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9526"/>
      </w:tblGrid>
      <w:tr w:rsidR="00480B42" w:rsidTr="00242482">
        <w:tc>
          <w:tcPr>
            <w:tcW w:w="2802" w:type="dxa"/>
            <w:shd w:val="clear" w:color="auto" w:fill="EAF1DD" w:themeFill="accent3" w:themeFillTint="33"/>
          </w:tcPr>
          <w:p w:rsidR="00480B42" w:rsidRPr="00480B42" w:rsidRDefault="00480B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División</w:t>
            </w:r>
          </w:p>
        </w:tc>
        <w:tc>
          <w:tcPr>
            <w:tcW w:w="9526" w:type="dxa"/>
            <w:shd w:val="clear" w:color="auto" w:fill="C2D69B" w:themeFill="accent3" w:themeFillTint="99"/>
          </w:tcPr>
          <w:p w:rsidR="00480B42" w:rsidRPr="00480B42" w:rsidRDefault="00480B42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Ciencias sociales y Administrativas</w:t>
            </w:r>
          </w:p>
        </w:tc>
      </w:tr>
      <w:tr w:rsidR="00480B42" w:rsidTr="00242482">
        <w:tc>
          <w:tcPr>
            <w:tcW w:w="2802" w:type="dxa"/>
            <w:shd w:val="clear" w:color="auto" w:fill="EAF1DD" w:themeFill="accent3" w:themeFillTint="33"/>
          </w:tcPr>
          <w:p w:rsidR="00480B42" w:rsidRPr="00480B42" w:rsidRDefault="00480B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Semestre</w:t>
            </w:r>
          </w:p>
        </w:tc>
        <w:tc>
          <w:tcPr>
            <w:tcW w:w="9526" w:type="dxa"/>
            <w:shd w:val="clear" w:color="auto" w:fill="C2D69B" w:themeFill="accent3" w:themeFillTint="99"/>
          </w:tcPr>
          <w:p w:rsidR="00480B42" w:rsidRPr="00480B42" w:rsidRDefault="00480B42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1°</w:t>
            </w:r>
          </w:p>
        </w:tc>
      </w:tr>
      <w:tr w:rsidR="00480B42" w:rsidTr="00242482">
        <w:tc>
          <w:tcPr>
            <w:tcW w:w="2802" w:type="dxa"/>
            <w:shd w:val="clear" w:color="auto" w:fill="EAF1DD" w:themeFill="accent3" w:themeFillTint="33"/>
          </w:tcPr>
          <w:p w:rsidR="00480B42" w:rsidRPr="00480B42" w:rsidRDefault="00480B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9526" w:type="dxa"/>
            <w:shd w:val="clear" w:color="auto" w:fill="C2D69B" w:themeFill="accent3" w:themeFillTint="99"/>
          </w:tcPr>
          <w:p w:rsidR="00480B42" w:rsidRPr="00480B42" w:rsidRDefault="00480B42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Gerencia Publica y Social</w:t>
            </w:r>
          </w:p>
        </w:tc>
      </w:tr>
      <w:tr w:rsidR="00480B42" w:rsidTr="00242482">
        <w:tc>
          <w:tcPr>
            <w:tcW w:w="2802" w:type="dxa"/>
            <w:shd w:val="clear" w:color="auto" w:fill="EAF1DD" w:themeFill="accent3" w:themeFillTint="33"/>
          </w:tcPr>
          <w:p w:rsidR="00480B42" w:rsidRPr="00480B42" w:rsidRDefault="00480B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Unidad:</w:t>
            </w:r>
          </w:p>
        </w:tc>
        <w:tc>
          <w:tcPr>
            <w:tcW w:w="9526" w:type="dxa"/>
            <w:shd w:val="clear" w:color="auto" w:fill="C2D69B" w:themeFill="accent3" w:themeFillTint="99"/>
          </w:tcPr>
          <w:p w:rsidR="00480B42" w:rsidRPr="00A200BC" w:rsidRDefault="00A200BC" w:rsidP="00A20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A200BC">
              <w:rPr>
                <w:rFonts w:ascii="Arial" w:hAnsi="Arial" w:cs="Arial"/>
                <w:sz w:val="22"/>
                <w:szCs w:val="22"/>
              </w:rPr>
              <w:t>. Gestión de las políticas públicas</w:t>
            </w:r>
          </w:p>
        </w:tc>
      </w:tr>
      <w:tr w:rsidR="00480B42" w:rsidTr="00242482">
        <w:tc>
          <w:tcPr>
            <w:tcW w:w="2802" w:type="dxa"/>
            <w:shd w:val="clear" w:color="auto" w:fill="EAF1DD" w:themeFill="accent3" w:themeFillTint="33"/>
          </w:tcPr>
          <w:p w:rsidR="00480B42" w:rsidRPr="00480B42" w:rsidRDefault="003422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Criterios </w:t>
            </w:r>
          </w:p>
        </w:tc>
        <w:tc>
          <w:tcPr>
            <w:tcW w:w="9526" w:type="dxa"/>
            <w:shd w:val="clear" w:color="auto" w:fill="C2D69B" w:themeFill="accent3" w:themeFillTint="99"/>
          </w:tcPr>
          <w:p w:rsidR="00480B42" w:rsidRPr="00480B42" w:rsidRDefault="00480B42" w:rsidP="00A200BC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 xml:space="preserve">A1. </w:t>
            </w:r>
            <w:r w:rsidR="00A200BC">
              <w:rPr>
                <w:rFonts w:ascii="Arial" w:hAnsi="Arial" w:cs="Arial"/>
                <w:sz w:val="22"/>
                <w:szCs w:val="22"/>
              </w:rPr>
              <w:t>Etapa de las políticas públicas</w:t>
            </w:r>
          </w:p>
        </w:tc>
      </w:tr>
    </w:tbl>
    <w:p w:rsidR="00480B42" w:rsidRPr="00480B42" w:rsidRDefault="00480B42">
      <w:pPr>
        <w:rPr>
          <w:rFonts w:ascii="Arial" w:hAnsi="Arial" w:cs="Arial"/>
          <w:b/>
        </w:rPr>
      </w:pPr>
      <w:r w:rsidRPr="00480B42">
        <w:rPr>
          <w:rFonts w:ascii="Arial" w:hAnsi="Arial" w:cs="Arial"/>
          <w:b/>
        </w:rPr>
        <w:t>Instrucciones: Anote en cada casilla los puntos obtenidos por el</w:t>
      </w:r>
      <w:r w:rsidR="0030201B">
        <w:rPr>
          <w:rFonts w:ascii="Arial" w:hAnsi="Arial" w:cs="Arial"/>
          <w:b/>
        </w:rPr>
        <w:t xml:space="preserve"> </w:t>
      </w:r>
      <w:r w:rsidRPr="00480B42">
        <w:rPr>
          <w:rFonts w:ascii="Arial" w:hAnsi="Arial" w:cs="Arial"/>
          <w:b/>
        </w:rPr>
        <w:t>(la) estudiante en cada criterio por evaluar.</w:t>
      </w:r>
    </w:p>
    <w:tbl>
      <w:tblPr>
        <w:tblStyle w:val="Tablaconcuadrcula"/>
        <w:tblW w:w="13036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774"/>
        <w:gridCol w:w="3053"/>
        <w:gridCol w:w="1690"/>
        <w:gridCol w:w="1695"/>
        <w:gridCol w:w="3116"/>
        <w:gridCol w:w="708"/>
      </w:tblGrid>
      <w:tr w:rsidR="00480B42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C2D69B" w:themeFill="accent3" w:themeFillTint="99"/>
          </w:tcPr>
          <w:p w:rsidR="00480B42" w:rsidRPr="00480B42" w:rsidRDefault="00480B42" w:rsidP="00480B42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DIMENSIONES O CRITERIOS A EVALUAR</w:t>
            </w:r>
          </w:p>
        </w:tc>
        <w:tc>
          <w:tcPr>
            <w:tcW w:w="1690" w:type="dxa"/>
            <w:shd w:val="clear" w:color="auto" w:fill="C2D69B" w:themeFill="accent3" w:themeFillTint="99"/>
          </w:tcPr>
          <w:p w:rsidR="00480B42" w:rsidRPr="00480B42" w:rsidRDefault="00480B42" w:rsidP="00480B42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PUNTOS POR CRITERIO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:rsidR="00480B42" w:rsidRPr="00480B42" w:rsidRDefault="00480B42" w:rsidP="00480B42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PUNTOS OBTENIDOS</w:t>
            </w:r>
          </w:p>
        </w:tc>
        <w:tc>
          <w:tcPr>
            <w:tcW w:w="3116" w:type="dxa"/>
            <w:shd w:val="clear" w:color="auto" w:fill="C2D69B" w:themeFill="accent3" w:themeFillTint="99"/>
          </w:tcPr>
          <w:p w:rsidR="00480B42" w:rsidRPr="00480B42" w:rsidRDefault="00480B42" w:rsidP="00480B42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OBSERVACIONES</w:t>
            </w:r>
          </w:p>
        </w:tc>
      </w:tr>
      <w:tr w:rsidR="00480B42" w:rsidTr="00242482">
        <w:trPr>
          <w:gridAfter w:val="1"/>
          <w:wAfter w:w="708" w:type="dxa"/>
        </w:trPr>
        <w:tc>
          <w:tcPr>
            <w:tcW w:w="12328" w:type="dxa"/>
            <w:gridSpan w:val="5"/>
            <w:shd w:val="clear" w:color="auto" w:fill="76923C" w:themeFill="accent3" w:themeFillShade="BF"/>
          </w:tcPr>
          <w:p w:rsidR="00480B42" w:rsidRPr="001D29AE" w:rsidRDefault="00480B42" w:rsidP="001D29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 w:rsidRPr="001D29AE">
              <w:rPr>
                <w:rFonts w:ascii="Arial" w:hAnsi="Arial" w:cs="Arial"/>
                <w:i/>
              </w:rPr>
              <w:t>Contenido</w:t>
            </w:r>
          </w:p>
        </w:tc>
      </w:tr>
      <w:tr w:rsidR="00480B42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1D29AE" w:rsidRPr="001D29AE" w:rsidRDefault="00AD638D" w:rsidP="00342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Delimita coherentemente </w:t>
            </w:r>
            <w:r w:rsidR="00797857">
              <w:rPr>
                <w:rFonts w:ascii="Arial" w:eastAsia="Calibri" w:hAnsi="Arial"/>
                <w:spacing w:val="-1"/>
              </w:rPr>
              <w:t>las etapas de la política pública elegida</w:t>
            </w:r>
            <w:r w:rsidR="00480B42" w:rsidRPr="001D29AE">
              <w:rPr>
                <w:rFonts w:ascii="Arial" w:hAnsi="Arial" w:cs="Arial"/>
              </w:rPr>
              <w:t>.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480B42" w:rsidRPr="0030201B" w:rsidRDefault="0030201B" w:rsidP="0030201B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480B42" w:rsidRDefault="00480B42"/>
        </w:tc>
        <w:tc>
          <w:tcPr>
            <w:tcW w:w="3116" w:type="dxa"/>
            <w:shd w:val="clear" w:color="auto" w:fill="EAF1DD" w:themeFill="accent3" w:themeFillTint="33"/>
          </w:tcPr>
          <w:p w:rsidR="00480B42" w:rsidRDefault="00480B42"/>
        </w:tc>
      </w:tr>
      <w:tr w:rsidR="00480B42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1D29AE" w:rsidRPr="001D29AE" w:rsidRDefault="00AD6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 los conceptos principales </w:t>
            </w:r>
            <w:r w:rsidR="00797857">
              <w:rPr>
                <w:rFonts w:ascii="Arial" w:hAnsi="Arial" w:cs="Arial"/>
              </w:rPr>
              <w:t xml:space="preserve">de </w:t>
            </w:r>
            <w:r w:rsidR="00797857">
              <w:rPr>
                <w:rFonts w:ascii="Arial" w:eastAsia="Calibri" w:hAnsi="Arial"/>
                <w:spacing w:val="-1"/>
              </w:rPr>
              <w:t>las etapas de la política pública elegida</w:t>
            </w:r>
            <w:r w:rsidR="00797857" w:rsidRPr="001D29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480B42" w:rsidRPr="0030201B" w:rsidRDefault="0030201B" w:rsidP="0030201B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480B42" w:rsidRDefault="00480B42"/>
        </w:tc>
        <w:tc>
          <w:tcPr>
            <w:tcW w:w="3116" w:type="dxa"/>
            <w:shd w:val="clear" w:color="auto" w:fill="EAF1DD" w:themeFill="accent3" w:themeFillTint="33"/>
          </w:tcPr>
          <w:p w:rsidR="00480B42" w:rsidRDefault="00480B42"/>
        </w:tc>
      </w:tr>
      <w:tr w:rsidR="00480B42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480B42" w:rsidRPr="001D29AE" w:rsidRDefault="00AD638D" w:rsidP="00797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Conceptualiza </w:t>
            </w:r>
            <w:r w:rsidR="00797857">
              <w:rPr>
                <w:rFonts w:ascii="Arial" w:eastAsia="Calibri" w:hAnsi="Arial"/>
                <w:spacing w:val="-1"/>
              </w:rPr>
              <w:t>las etapas de la política pública elegida</w:t>
            </w:r>
            <w:r>
              <w:rPr>
                <w:rFonts w:ascii="Arial" w:hAnsi="Arial" w:cs="Arial"/>
              </w:rPr>
              <w:t xml:space="preserve"> dentro de los distintos periodos </w:t>
            </w:r>
            <w:r w:rsidR="00797857">
              <w:rPr>
                <w:rFonts w:ascii="Arial" w:hAnsi="Arial" w:cs="Arial"/>
              </w:rPr>
              <w:t>momentos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480B42" w:rsidRPr="0030201B" w:rsidRDefault="0030201B" w:rsidP="003020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480B42" w:rsidRDefault="00480B42"/>
        </w:tc>
        <w:tc>
          <w:tcPr>
            <w:tcW w:w="3116" w:type="dxa"/>
            <w:shd w:val="clear" w:color="auto" w:fill="EAF1DD" w:themeFill="accent3" w:themeFillTint="33"/>
          </w:tcPr>
          <w:p w:rsidR="00480B42" w:rsidRDefault="00480B42"/>
        </w:tc>
      </w:tr>
      <w:tr w:rsidR="00480B42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1D29AE" w:rsidRDefault="00AD6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 </w:t>
            </w:r>
            <w:r w:rsidR="00797857">
              <w:rPr>
                <w:rFonts w:ascii="Arial" w:eastAsia="Calibri" w:hAnsi="Arial"/>
                <w:spacing w:val="-1"/>
              </w:rPr>
              <w:t>las etapas de la política pública elegida</w:t>
            </w:r>
            <w:r w:rsidR="00797857" w:rsidRPr="001D29AE">
              <w:rPr>
                <w:rFonts w:ascii="Arial" w:hAnsi="Arial" w:cs="Arial"/>
              </w:rPr>
              <w:t xml:space="preserve"> </w:t>
            </w:r>
          </w:p>
          <w:p w:rsidR="00797857" w:rsidRPr="001D29AE" w:rsidRDefault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480B42" w:rsidRPr="0030201B" w:rsidRDefault="0030201B" w:rsidP="003020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480B42" w:rsidRDefault="00480B42"/>
        </w:tc>
        <w:tc>
          <w:tcPr>
            <w:tcW w:w="3116" w:type="dxa"/>
            <w:shd w:val="clear" w:color="auto" w:fill="EAF1DD" w:themeFill="accent3" w:themeFillTint="33"/>
          </w:tcPr>
          <w:p w:rsidR="00480B42" w:rsidRDefault="00480B42"/>
        </w:tc>
      </w:tr>
      <w:tr w:rsidR="00480B42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480B42" w:rsidRPr="001D29AE" w:rsidRDefault="001D29AE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Utiliza palabras y términos especializados con el contexto apropiado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480B42" w:rsidRPr="0030201B" w:rsidRDefault="0030201B" w:rsidP="0030201B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480B42" w:rsidRDefault="00480B42"/>
        </w:tc>
        <w:tc>
          <w:tcPr>
            <w:tcW w:w="3116" w:type="dxa"/>
            <w:shd w:val="clear" w:color="auto" w:fill="EAF1DD" w:themeFill="accent3" w:themeFillTint="33"/>
          </w:tcPr>
          <w:p w:rsidR="00480B42" w:rsidRDefault="00480B42"/>
        </w:tc>
      </w:tr>
      <w:tr w:rsidR="0030201B" w:rsidTr="00242482">
        <w:trPr>
          <w:gridAfter w:val="1"/>
          <w:wAfter w:w="708" w:type="dxa"/>
        </w:trPr>
        <w:tc>
          <w:tcPr>
            <w:tcW w:w="12328" w:type="dxa"/>
            <w:gridSpan w:val="5"/>
            <w:shd w:val="clear" w:color="auto" w:fill="76923C" w:themeFill="accent3" w:themeFillShade="BF"/>
          </w:tcPr>
          <w:p w:rsidR="0030201B" w:rsidRPr="00C83324" w:rsidRDefault="0030201B" w:rsidP="00C8332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83324">
              <w:rPr>
                <w:rFonts w:ascii="Arial" w:hAnsi="Arial" w:cs="Arial"/>
                <w:i/>
              </w:rPr>
              <w:t>Formas y reglas</w:t>
            </w:r>
          </w:p>
        </w:tc>
      </w:tr>
      <w:tr w:rsidR="00AD638D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AD638D" w:rsidRDefault="00AD638D" w:rsidP="00AD6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su actividad presentando caratula, conclusiones y referencias bibliográficas.</w:t>
            </w:r>
          </w:p>
          <w:p w:rsidR="00AD638D" w:rsidRPr="001D29AE" w:rsidRDefault="00AD638D" w:rsidP="00AD638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AD638D" w:rsidRPr="0030201B" w:rsidRDefault="00AD638D" w:rsidP="00AD638D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 xml:space="preserve">5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AD638D" w:rsidRDefault="00AD638D" w:rsidP="00AD638D"/>
        </w:tc>
        <w:tc>
          <w:tcPr>
            <w:tcW w:w="3116" w:type="dxa"/>
            <w:shd w:val="clear" w:color="auto" w:fill="EAF1DD" w:themeFill="accent3" w:themeFillTint="33"/>
          </w:tcPr>
          <w:p w:rsidR="00AD638D" w:rsidRDefault="00AD638D" w:rsidP="00AD638D"/>
        </w:tc>
      </w:tr>
      <w:tr w:rsidR="00AD638D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AD638D" w:rsidRDefault="00AD638D" w:rsidP="00AD638D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 xml:space="preserve">Usa correctamente la sintaxis y el léxico </w:t>
            </w:r>
            <w:r>
              <w:rPr>
                <w:rFonts w:ascii="Arial" w:hAnsi="Arial" w:cs="Arial"/>
              </w:rPr>
              <w:t>en su documento</w:t>
            </w:r>
            <w:r w:rsidRPr="001D29AE">
              <w:rPr>
                <w:rFonts w:ascii="Arial" w:hAnsi="Arial" w:cs="Arial"/>
              </w:rPr>
              <w:t>.</w:t>
            </w:r>
          </w:p>
          <w:p w:rsidR="00AD638D" w:rsidRPr="001D29AE" w:rsidRDefault="00AD638D" w:rsidP="00AD638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AD638D" w:rsidRPr="0030201B" w:rsidRDefault="00AD638D" w:rsidP="00AD638D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AD638D" w:rsidRDefault="00AD638D" w:rsidP="00AD638D"/>
        </w:tc>
        <w:tc>
          <w:tcPr>
            <w:tcW w:w="3116" w:type="dxa"/>
            <w:shd w:val="clear" w:color="auto" w:fill="EAF1DD" w:themeFill="accent3" w:themeFillTint="33"/>
          </w:tcPr>
          <w:p w:rsidR="00AD638D" w:rsidRDefault="00AD638D" w:rsidP="00AD638D"/>
        </w:tc>
      </w:tr>
      <w:tr w:rsidR="00AD638D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AD638D" w:rsidRPr="001D29AE" w:rsidRDefault="00AD638D" w:rsidP="00AD638D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 xml:space="preserve">Se expresa </w:t>
            </w:r>
            <w:r>
              <w:rPr>
                <w:rFonts w:ascii="Arial" w:hAnsi="Arial" w:cs="Arial"/>
              </w:rPr>
              <w:t>de forma clara utilizando acentuación, ortografía y puntuación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AD638D" w:rsidRPr="0030201B" w:rsidRDefault="00AD638D" w:rsidP="00AD638D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AD638D" w:rsidRDefault="00AD638D" w:rsidP="00AD638D"/>
        </w:tc>
        <w:tc>
          <w:tcPr>
            <w:tcW w:w="3116" w:type="dxa"/>
            <w:shd w:val="clear" w:color="auto" w:fill="EAF1DD" w:themeFill="accent3" w:themeFillTint="33"/>
          </w:tcPr>
          <w:p w:rsidR="00AD638D" w:rsidRDefault="00AD638D" w:rsidP="00AD638D"/>
        </w:tc>
      </w:tr>
      <w:tr w:rsidR="00AD638D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AD638D" w:rsidRDefault="00AD638D" w:rsidP="00AD638D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Presenta sus ideas de forma clara y concisa</w:t>
            </w:r>
          </w:p>
          <w:p w:rsidR="00A34D22" w:rsidRPr="001D29AE" w:rsidRDefault="00A34D22" w:rsidP="00AD638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AD638D" w:rsidRPr="0030201B" w:rsidRDefault="00AD638D" w:rsidP="00AD638D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AD638D" w:rsidRDefault="00AD638D" w:rsidP="00AD638D"/>
        </w:tc>
        <w:tc>
          <w:tcPr>
            <w:tcW w:w="3116" w:type="dxa"/>
            <w:shd w:val="clear" w:color="auto" w:fill="EAF1DD" w:themeFill="accent3" w:themeFillTint="33"/>
          </w:tcPr>
          <w:p w:rsidR="00AD638D" w:rsidRDefault="00AD638D" w:rsidP="00AD638D"/>
        </w:tc>
      </w:tr>
      <w:tr w:rsidR="00AD638D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EAF1DD" w:themeFill="accent3" w:themeFillTint="33"/>
          </w:tcPr>
          <w:p w:rsidR="00AD638D" w:rsidRDefault="00AD638D" w:rsidP="00AD6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 por lo menos cinco fuentes además de las sugeridas en la actividad.</w:t>
            </w:r>
          </w:p>
          <w:p w:rsidR="00797857" w:rsidRPr="001D29AE" w:rsidRDefault="00797857" w:rsidP="00AD638D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AD638D" w:rsidRPr="0030201B" w:rsidRDefault="00AD638D" w:rsidP="00AD638D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AD638D" w:rsidRDefault="00AD638D" w:rsidP="00AD638D"/>
        </w:tc>
        <w:tc>
          <w:tcPr>
            <w:tcW w:w="3116" w:type="dxa"/>
            <w:shd w:val="clear" w:color="auto" w:fill="EAF1DD" w:themeFill="accent3" w:themeFillTint="33"/>
          </w:tcPr>
          <w:p w:rsidR="00AD638D" w:rsidRDefault="00AD638D" w:rsidP="00AD638D"/>
        </w:tc>
      </w:tr>
      <w:tr w:rsidR="0041099D" w:rsidTr="00242482">
        <w:trPr>
          <w:gridAfter w:val="1"/>
          <w:wAfter w:w="708" w:type="dxa"/>
        </w:trPr>
        <w:tc>
          <w:tcPr>
            <w:tcW w:w="5827" w:type="dxa"/>
            <w:gridSpan w:val="2"/>
            <w:shd w:val="clear" w:color="auto" w:fill="76923C" w:themeFill="accent3" w:themeFillShade="BF"/>
          </w:tcPr>
          <w:p w:rsidR="0041099D" w:rsidRPr="001D29AE" w:rsidRDefault="0041099D" w:rsidP="0030201B">
            <w:pPr>
              <w:rPr>
                <w:rFonts w:ascii="Arial" w:hAnsi="Arial" w:cs="Arial"/>
                <w:b/>
              </w:rPr>
            </w:pPr>
            <w:r w:rsidRPr="001D29AE">
              <w:rPr>
                <w:rFonts w:ascii="Arial" w:hAnsi="Arial" w:cs="Arial"/>
                <w:b/>
              </w:rPr>
              <w:t>Total de puntos</w:t>
            </w:r>
          </w:p>
        </w:tc>
        <w:tc>
          <w:tcPr>
            <w:tcW w:w="1690" w:type="dxa"/>
            <w:shd w:val="clear" w:color="auto" w:fill="76923C" w:themeFill="accent3" w:themeFillShade="BF"/>
          </w:tcPr>
          <w:p w:rsidR="0041099D" w:rsidRPr="0030201B" w:rsidRDefault="0041099D" w:rsidP="0030201B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4811" w:type="dxa"/>
            <w:gridSpan w:val="2"/>
            <w:shd w:val="clear" w:color="auto" w:fill="76923C" w:themeFill="accent3" w:themeFillShade="BF"/>
          </w:tcPr>
          <w:p w:rsidR="0041099D" w:rsidRDefault="0041099D"/>
        </w:tc>
      </w:tr>
      <w:tr w:rsidR="001D29AE" w:rsidTr="00242482">
        <w:trPr>
          <w:gridAfter w:val="1"/>
          <w:wAfter w:w="708" w:type="dxa"/>
        </w:trPr>
        <w:tc>
          <w:tcPr>
            <w:tcW w:w="7517" w:type="dxa"/>
            <w:gridSpan w:val="3"/>
            <w:shd w:val="clear" w:color="auto" w:fill="EAF1DD" w:themeFill="accent3" w:themeFillTint="33"/>
          </w:tcPr>
          <w:p w:rsidR="001D29AE" w:rsidRDefault="001D29AE">
            <w:pPr>
              <w:rPr>
                <w:rFonts w:ascii="Arial" w:hAnsi="Arial" w:cs="Arial"/>
                <w:b/>
              </w:rPr>
            </w:pPr>
            <w:r w:rsidRPr="001D29AE">
              <w:rPr>
                <w:rFonts w:ascii="Arial" w:hAnsi="Arial" w:cs="Arial"/>
                <w:b/>
              </w:rPr>
              <w:t>Total de puntos obtenidos por el (la) estudiante</w:t>
            </w:r>
          </w:p>
          <w:p w:rsidR="0030201B" w:rsidRPr="001D29AE" w:rsidRDefault="0030201B">
            <w:pPr>
              <w:rPr>
                <w:b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1D29AE" w:rsidRDefault="001D29AE"/>
        </w:tc>
        <w:tc>
          <w:tcPr>
            <w:tcW w:w="3116" w:type="dxa"/>
            <w:shd w:val="clear" w:color="auto" w:fill="EAF1DD" w:themeFill="accent3" w:themeFillTint="33"/>
          </w:tcPr>
          <w:p w:rsidR="001D29AE" w:rsidRDefault="001D29AE"/>
        </w:tc>
      </w:tr>
      <w:tr w:rsidR="0041099D" w:rsidTr="00242482">
        <w:tc>
          <w:tcPr>
            <w:tcW w:w="2774" w:type="dxa"/>
            <w:shd w:val="clear" w:color="auto" w:fill="EAF1DD" w:themeFill="accent3" w:themeFillTint="33"/>
          </w:tcPr>
          <w:p w:rsidR="0041099D" w:rsidRPr="00480B42" w:rsidRDefault="0041099D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lastRenderedPageBreak/>
              <w:t>División</w:t>
            </w:r>
          </w:p>
        </w:tc>
        <w:tc>
          <w:tcPr>
            <w:tcW w:w="10262" w:type="dxa"/>
            <w:gridSpan w:val="5"/>
            <w:shd w:val="clear" w:color="auto" w:fill="C2D69B" w:themeFill="accent3" w:themeFillTint="99"/>
          </w:tcPr>
          <w:p w:rsidR="0041099D" w:rsidRPr="00480B42" w:rsidRDefault="0041099D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Ciencias sociales y Administrativas</w:t>
            </w:r>
          </w:p>
        </w:tc>
      </w:tr>
      <w:tr w:rsidR="0041099D" w:rsidTr="00242482">
        <w:tc>
          <w:tcPr>
            <w:tcW w:w="2774" w:type="dxa"/>
            <w:shd w:val="clear" w:color="auto" w:fill="EAF1DD" w:themeFill="accent3" w:themeFillTint="33"/>
          </w:tcPr>
          <w:p w:rsidR="0041099D" w:rsidRPr="00480B42" w:rsidRDefault="0041099D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Semestre</w:t>
            </w:r>
          </w:p>
        </w:tc>
        <w:tc>
          <w:tcPr>
            <w:tcW w:w="10262" w:type="dxa"/>
            <w:gridSpan w:val="5"/>
            <w:shd w:val="clear" w:color="auto" w:fill="C2D69B" w:themeFill="accent3" w:themeFillTint="99"/>
          </w:tcPr>
          <w:p w:rsidR="0041099D" w:rsidRPr="00480B42" w:rsidRDefault="0041099D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1°</w:t>
            </w:r>
          </w:p>
        </w:tc>
      </w:tr>
      <w:tr w:rsidR="0041099D" w:rsidTr="00242482">
        <w:tc>
          <w:tcPr>
            <w:tcW w:w="2774" w:type="dxa"/>
            <w:shd w:val="clear" w:color="auto" w:fill="EAF1DD" w:themeFill="accent3" w:themeFillTint="33"/>
          </w:tcPr>
          <w:p w:rsidR="0041099D" w:rsidRPr="00480B42" w:rsidRDefault="0041099D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0262" w:type="dxa"/>
            <w:gridSpan w:val="5"/>
            <w:shd w:val="clear" w:color="auto" w:fill="C2D69B" w:themeFill="accent3" w:themeFillTint="99"/>
          </w:tcPr>
          <w:p w:rsidR="0041099D" w:rsidRPr="00480B42" w:rsidRDefault="0041099D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Gerencia Publica y Social</w:t>
            </w:r>
          </w:p>
        </w:tc>
      </w:tr>
      <w:tr w:rsidR="0041099D" w:rsidTr="00242482">
        <w:tc>
          <w:tcPr>
            <w:tcW w:w="2774" w:type="dxa"/>
            <w:shd w:val="clear" w:color="auto" w:fill="EAF1DD" w:themeFill="accent3" w:themeFillTint="33"/>
          </w:tcPr>
          <w:p w:rsidR="0041099D" w:rsidRPr="00480B42" w:rsidRDefault="0041099D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Unidad:</w:t>
            </w:r>
          </w:p>
        </w:tc>
        <w:tc>
          <w:tcPr>
            <w:tcW w:w="10262" w:type="dxa"/>
            <w:gridSpan w:val="5"/>
            <w:shd w:val="clear" w:color="auto" w:fill="C2D69B" w:themeFill="accent3" w:themeFillTint="99"/>
          </w:tcPr>
          <w:p w:rsidR="00A200BC" w:rsidRPr="00A200BC" w:rsidRDefault="00A200BC" w:rsidP="00A200B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200BC">
              <w:rPr>
                <w:rFonts w:ascii="Arial" w:hAnsi="Arial" w:cs="Arial"/>
                <w:sz w:val="22"/>
                <w:szCs w:val="22"/>
              </w:rPr>
              <w:t>Gestión de las políticas públicas</w:t>
            </w:r>
          </w:p>
        </w:tc>
      </w:tr>
      <w:tr w:rsidR="0041099D" w:rsidTr="00242482">
        <w:tc>
          <w:tcPr>
            <w:tcW w:w="2774" w:type="dxa"/>
            <w:shd w:val="clear" w:color="auto" w:fill="EAF1DD" w:themeFill="accent3" w:themeFillTint="33"/>
          </w:tcPr>
          <w:p w:rsidR="0041099D" w:rsidRPr="00480B42" w:rsidRDefault="002D2532" w:rsidP="002D25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Criterios</w:t>
            </w:r>
          </w:p>
        </w:tc>
        <w:tc>
          <w:tcPr>
            <w:tcW w:w="10262" w:type="dxa"/>
            <w:gridSpan w:val="5"/>
            <w:shd w:val="clear" w:color="auto" w:fill="C2D69B" w:themeFill="accent3" w:themeFillTint="99"/>
          </w:tcPr>
          <w:p w:rsidR="0041099D" w:rsidRPr="00480B42" w:rsidRDefault="0041099D" w:rsidP="00A200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</w:t>
            </w:r>
            <w:r w:rsidRPr="00480B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200BC">
              <w:rPr>
                <w:rFonts w:ascii="Arial" w:hAnsi="Arial" w:cs="Arial"/>
                <w:sz w:val="22"/>
                <w:szCs w:val="22"/>
              </w:rPr>
              <w:t>Manifestaciones sociales y políticas públicas</w:t>
            </w:r>
          </w:p>
        </w:tc>
      </w:tr>
    </w:tbl>
    <w:p w:rsidR="0041099D" w:rsidRDefault="0041099D" w:rsidP="0041099D">
      <w:pPr>
        <w:rPr>
          <w:rFonts w:ascii="Arial" w:hAnsi="Arial" w:cs="Arial"/>
          <w:b/>
        </w:rPr>
      </w:pPr>
      <w:r w:rsidRPr="00480B42">
        <w:rPr>
          <w:rFonts w:ascii="Arial" w:hAnsi="Arial" w:cs="Arial"/>
          <w:b/>
        </w:rPr>
        <w:t>Instrucciones: Anote en cada casilla los puntos obtenidos por el</w:t>
      </w:r>
      <w:r>
        <w:rPr>
          <w:rFonts w:ascii="Arial" w:hAnsi="Arial" w:cs="Arial"/>
          <w:b/>
        </w:rPr>
        <w:t xml:space="preserve"> </w:t>
      </w:r>
      <w:r w:rsidRPr="00480B42">
        <w:rPr>
          <w:rFonts w:ascii="Arial" w:hAnsi="Arial" w:cs="Arial"/>
          <w:b/>
        </w:rPr>
        <w:t>(la) estudiante en cada criterio por evaluar.</w:t>
      </w:r>
    </w:p>
    <w:tbl>
      <w:tblPr>
        <w:tblStyle w:val="Tablaconcuadrcul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827"/>
        <w:gridCol w:w="1690"/>
        <w:gridCol w:w="1695"/>
        <w:gridCol w:w="3784"/>
      </w:tblGrid>
      <w:tr w:rsidR="0041099D" w:rsidRPr="00480B42" w:rsidTr="00797857">
        <w:tc>
          <w:tcPr>
            <w:tcW w:w="5827" w:type="dxa"/>
            <w:shd w:val="clear" w:color="auto" w:fill="C2D69B" w:themeFill="accent3" w:themeFillTint="99"/>
          </w:tcPr>
          <w:p w:rsidR="0041099D" w:rsidRPr="00480B42" w:rsidRDefault="0041099D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DIMENSIONES O CRITERIOS A EVALUAR</w:t>
            </w:r>
          </w:p>
        </w:tc>
        <w:tc>
          <w:tcPr>
            <w:tcW w:w="1690" w:type="dxa"/>
            <w:shd w:val="clear" w:color="auto" w:fill="C2D69B" w:themeFill="accent3" w:themeFillTint="99"/>
          </w:tcPr>
          <w:p w:rsidR="0041099D" w:rsidRPr="00480B42" w:rsidRDefault="0041099D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PUNTOS POR CRITERIO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:rsidR="0041099D" w:rsidRPr="00480B42" w:rsidRDefault="0041099D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PUNTOS OBTENIDOS</w:t>
            </w:r>
          </w:p>
        </w:tc>
        <w:tc>
          <w:tcPr>
            <w:tcW w:w="3784" w:type="dxa"/>
            <w:shd w:val="clear" w:color="auto" w:fill="C2D69B" w:themeFill="accent3" w:themeFillTint="99"/>
          </w:tcPr>
          <w:p w:rsidR="0041099D" w:rsidRPr="00480B42" w:rsidRDefault="0041099D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OBSERVACIONES</w:t>
            </w:r>
          </w:p>
        </w:tc>
      </w:tr>
      <w:tr w:rsidR="0041099D" w:rsidRPr="001D29AE" w:rsidTr="00797857">
        <w:tc>
          <w:tcPr>
            <w:tcW w:w="12996" w:type="dxa"/>
            <w:gridSpan w:val="4"/>
            <w:shd w:val="clear" w:color="auto" w:fill="76923C" w:themeFill="accent3" w:themeFillShade="BF"/>
          </w:tcPr>
          <w:p w:rsidR="0041099D" w:rsidRPr="001D29AE" w:rsidRDefault="0041099D" w:rsidP="0041099D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1D29AE">
              <w:rPr>
                <w:rFonts w:ascii="Arial" w:hAnsi="Arial" w:cs="Arial"/>
                <w:i/>
              </w:rPr>
              <w:t>Contenido</w:t>
            </w:r>
          </w:p>
        </w:tc>
      </w:tr>
      <w:tr w:rsidR="00797857" w:rsidTr="00797857">
        <w:trPr>
          <w:trHeight w:val="173"/>
        </w:trPr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Emite respuesta a la pregunta que se le realiza en cuanto a la película</w:t>
            </w:r>
            <w:r w:rsidR="00C669B0">
              <w:rPr>
                <w:rFonts w:ascii="Arial" w:hAnsi="Arial" w:cs="Arial"/>
              </w:rPr>
              <w:t xml:space="preserve"> propuesta</w:t>
            </w:r>
            <w:r>
              <w:rPr>
                <w:rFonts w:ascii="Arial" w:hAnsi="Arial" w:cs="Arial"/>
              </w:rPr>
              <w:t xml:space="preserve"> que nutran su actividad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Interviene de forma coherente y fundamentada.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Argumenta sus respuestas conforme al tema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Retroalimenta a dos compañeros con fundamentos lógicos del tema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Nutre y fortifica con su participación en el foro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41099D" w:rsidRPr="0030201B" w:rsidTr="00797857">
        <w:tc>
          <w:tcPr>
            <w:tcW w:w="12996" w:type="dxa"/>
            <w:gridSpan w:val="4"/>
            <w:shd w:val="clear" w:color="auto" w:fill="76923C" w:themeFill="accent3" w:themeFillShade="BF"/>
          </w:tcPr>
          <w:p w:rsidR="0041099D" w:rsidRPr="00C83324" w:rsidRDefault="0041099D" w:rsidP="00C833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83324">
              <w:rPr>
                <w:rFonts w:ascii="Arial" w:hAnsi="Arial" w:cs="Arial"/>
                <w:i/>
              </w:rPr>
              <w:t>Formas y reglas</w:t>
            </w:r>
          </w:p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797857" w:rsidP="00797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su actividad basándome en la película que se le solicito.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30201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Respeta las normas de participación del foro.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Usa correctamente la sintaxis y el léxico para participar.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Se expresa cordialmente y con ánimo de contribuir en la construcción del conocimiento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Presenta sus ideas de forma clara y concisa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41099D" w:rsidTr="00797857">
        <w:tc>
          <w:tcPr>
            <w:tcW w:w="5827" w:type="dxa"/>
            <w:shd w:val="clear" w:color="auto" w:fill="76923C" w:themeFill="accent3" w:themeFillShade="BF"/>
          </w:tcPr>
          <w:p w:rsidR="0041099D" w:rsidRPr="001D29AE" w:rsidRDefault="0041099D" w:rsidP="00DC7585">
            <w:pPr>
              <w:rPr>
                <w:rFonts w:ascii="Arial" w:hAnsi="Arial" w:cs="Arial"/>
                <w:b/>
              </w:rPr>
            </w:pPr>
            <w:r w:rsidRPr="001D29AE">
              <w:rPr>
                <w:rFonts w:ascii="Arial" w:hAnsi="Arial" w:cs="Arial"/>
                <w:b/>
              </w:rPr>
              <w:t>Total de puntos</w:t>
            </w:r>
          </w:p>
        </w:tc>
        <w:tc>
          <w:tcPr>
            <w:tcW w:w="1690" w:type="dxa"/>
            <w:shd w:val="clear" w:color="auto" w:fill="76923C" w:themeFill="accent3" w:themeFillShade="BF"/>
          </w:tcPr>
          <w:p w:rsidR="0041099D" w:rsidRPr="0030201B" w:rsidRDefault="0041099D" w:rsidP="00DC7585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5479" w:type="dxa"/>
            <w:gridSpan w:val="2"/>
            <w:shd w:val="clear" w:color="auto" w:fill="76923C" w:themeFill="accent3" w:themeFillShade="BF"/>
          </w:tcPr>
          <w:p w:rsidR="0041099D" w:rsidRDefault="0041099D" w:rsidP="00DC7585"/>
        </w:tc>
      </w:tr>
      <w:tr w:rsidR="0041099D" w:rsidTr="00797857">
        <w:tc>
          <w:tcPr>
            <w:tcW w:w="7517" w:type="dxa"/>
            <w:gridSpan w:val="2"/>
            <w:shd w:val="clear" w:color="auto" w:fill="EAF1DD" w:themeFill="accent3" w:themeFillTint="33"/>
          </w:tcPr>
          <w:p w:rsidR="0041099D" w:rsidRDefault="0041099D" w:rsidP="00DC7585">
            <w:pPr>
              <w:rPr>
                <w:rFonts w:ascii="Arial" w:hAnsi="Arial" w:cs="Arial"/>
                <w:b/>
              </w:rPr>
            </w:pPr>
            <w:r w:rsidRPr="001D29AE">
              <w:rPr>
                <w:rFonts w:ascii="Arial" w:hAnsi="Arial" w:cs="Arial"/>
                <w:b/>
              </w:rPr>
              <w:t>Total de puntos obtenidos por el (la) estudiante</w:t>
            </w:r>
          </w:p>
          <w:p w:rsidR="0041099D" w:rsidRPr="001D29AE" w:rsidRDefault="0041099D" w:rsidP="00DC7585">
            <w:pPr>
              <w:rPr>
                <w:b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41099D" w:rsidRDefault="0041099D" w:rsidP="00DC7585"/>
        </w:tc>
        <w:tc>
          <w:tcPr>
            <w:tcW w:w="3784" w:type="dxa"/>
            <w:shd w:val="clear" w:color="auto" w:fill="EAF1DD" w:themeFill="accent3" w:themeFillTint="33"/>
          </w:tcPr>
          <w:p w:rsidR="0041099D" w:rsidRDefault="0041099D" w:rsidP="00DC7585"/>
        </w:tc>
      </w:tr>
    </w:tbl>
    <w:p w:rsidR="0041099D" w:rsidRPr="00480B42" w:rsidRDefault="0041099D" w:rsidP="0041099D">
      <w:pPr>
        <w:rPr>
          <w:rFonts w:ascii="Arial" w:hAnsi="Arial" w:cs="Arial"/>
          <w:b/>
        </w:rPr>
      </w:pPr>
    </w:p>
    <w:tbl>
      <w:tblPr>
        <w:tblStyle w:val="Tablaconcuadrcula"/>
        <w:tblW w:w="13036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802"/>
        <w:gridCol w:w="10234"/>
      </w:tblGrid>
      <w:tr w:rsidR="003E18E5" w:rsidTr="00242482">
        <w:tc>
          <w:tcPr>
            <w:tcW w:w="2802" w:type="dxa"/>
            <w:shd w:val="clear" w:color="auto" w:fill="EAF1DD" w:themeFill="accent3" w:themeFillTint="33"/>
          </w:tcPr>
          <w:p w:rsidR="003E18E5" w:rsidRPr="00480B42" w:rsidRDefault="003E18E5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lastRenderedPageBreak/>
              <w:t>División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3E18E5" w:rsidRPr="00480B42" w:rsidRDefault="003E18E5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Ciencias sociales y Administrativas</w:t>
            </w:r>
          </w:p>
        </w:tc>
      </w:tr>
      <w:tr w:rsidR="003E18E5" w:rsidTr="00242482">
        <w:tc>
          <w:tcPr>
            <w:tcW w:w="2802" w:type="dxa"/>
            <w:shd w:val="clear" w:color="auto" w:fill="EAF1DD" w:themeFill="accent3" w:themeFillTint="33"/>
          </w:tcPr>
          <w:p w:rsidR="003E18E5" w:rsidRPr="00480B42" w:rsidRDefault="003E18E5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Semestre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3E18E5" w:rsidRPr="00480B42" w:rsidRDefault="003E18E5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1°</w:t>
            </w:r>
          </w:p>
        </w:tc>
      </w:tr>
      <w:tr w:rsidR="003E18E5" w:rsidTr="00242482">
        <w:tc>
          <w:tcPr>
            <w:tcW w:w="2802" w:type="dxa"/>
            <w:shd w:val="clear" w:color="auto" w:fill="EAF1DD" w:themeFill="accent3" w:themeFillTint="33"/>
          </w:tcPr>
          <w:p w:rsidR="003E18E5" w:rsidRPr="00480B42" w:rsidRDefault="003E18E5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3E18E5" w:rsidRPr="00480B42" w:rsidRDefault="003E18E5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Gerencia Publica y Social</w:t>
            </w:r>
          </w:p>
        </w:tc>
      </w:tr>
      <w:tr w:rsidR="003E18E5" w:rsidTr="00242482">
        <w:tc>
          <w:tcPr>
            <w:tcW w:w="2802" w:type="dxa"/>
            <w:shd w:val="clear" w:color="auto" w:fill="EAF1DD" w:themeFill="accent3" w:themeFillTint="33"/>
          </w:tcPr>
          <w:p w:rsidR="003E18E5" w:rsidRPr="00480B42" w:rsidRDefault="003E18E5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Unidad: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3E18E5" w:rsidRPr="00A200BC" w:rsidRDefault="00A200BC" w:rsidP="00A200BC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200BC">
              <w:rPr>
                <w:rFonts w:ascii="Arial" w:hAnsi="Arial" w:cs="Arial"/>
                <w:sz w:val="22"/>
                <w:szCs w:val="22"/>
              </w:rPr>
              <w:t>Gestión de las políticas públicas</w:t>
            </w:r>
          </w:p>
        </w:tc>
      </w:tr>
      <w:tr w:rsidR="003E18E5" w:rsidTr="00242482">
        <w:tc>
          <w:tcPr>
            <w:tcW w:w="2802" w:type="dxa"/>
            <w:shd w:val="clear" w:color="auto" w:fill="EAF1DD" w:themeFill="accent3" w:themeFillTint="33"/>
          </w:tcPr>
          <w:p w:rsidR="003E18E5" w:rsidRPr="00480B42" w:rsidRDefault="00102F90" w:rsidP="002D25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Criterios </w:t>
            </w:r>
            <w:r w:rsidR="002D2532">
              <w:rPr>
                <w:rFonts w:ascii="Arial" w:hAnsi="Arial" w:cs="Arial"/>
                <w:b/>
                <w:sz w:val="22"/>
                <w:szCs w:val="22"/>
              </w:rPr>
              <w:t>Foro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3E18E5" w:rsidRPr="00480B42" w:rsidRDefault="003E18E5" w:rsidP="00A200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A3</w:t>
            </w:r>
            <w:r w:rsidRPr="00480B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200BC">
              <w:rPr>
                <w:rFonts w:ascii="Arial" w:hAnsi="Arial" w:cs="Arial"/>
                <w:sz w:val="22"/>
                <w:szCs w:val="22"/>
              </w:rPr>
              <w:t>Análisis de las políticas públicas</w:t>
            </w:r>
          </w:p>
        </w:tc>
      </w:tr>
    </w:tbl>
    <w:p w:rsidR="0041099D" w:rsidRDefault="003E18E5">
      <w:r w:rsidRPr="00480B42">
        <w:rPr>
          <w:rFonts w:ascii="Arial" w:hAnsi="Arial" w:cs="Arial"/>
          <w:b/>
        </w:rPr>
        <w:t>Instrucciones: Anote en cada casilla los puntos obtenidos por el</w:t>
      </w:r>
      <w:r>
        <w:rPr>
          <w:rFonts w:ascii="Arial" w:hAnsi="Arial" w:cs="Arial"/>
          <w:b/>
        </w:rPr>
        <w:t xml:space="preserve"> </w:t>
      </w:r>
      <w:r w:rsidRPr="00480B42">
        <w:rPr>
          <w:rFonts w:ascii="Arial" w:hAnsi="Arial" w:cs="Arial"/>
          <w:b/>
        </w:rPr>
        <w:t>(la) estudiante en cada criterio por evaluar.</w:t>
      </w:r>
      <w:bookmarkStart w:id="0" w:name="_GoBack"/>
      <w:bookmarkEnd w:id="0"/>
    </w:p>
    <w:tbl>
      <w:tblPr>
        <w:tblStyle w:val="Tablaconcuadrcul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827"/>
        <w:gridCol w:w="1690"/>
        <w:gridCol w:w="1695"/>
        <w:gridCol w:w="3784"/>
      </w:tblGrid>
      <w:tr w:rsidR="003E18E5" w:rsidRPr="00480B42" w:rsidTr="00797857">
        <w:tc>
          <w:tcPr>
            <w:tcW w:w="5827" w:type="dxa"/>
            <w:shd w:val="clear" w:color="auto" w:fill="C2D69B" w:themeFill="accent3" w:themeFillTint="99"/>
          </w:tcPr>
          <w:p w:rsidR="003E18E5" w:rsidRPr="00480B42" w:rsidRDefault="003E18E5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DIMENSIONES O CRITERIOS A EVALUAR</w:t>
            </w:r>
          </w:p>
        </w:tc>
        <w:tc>
          <w:tcPr>
            <w:tcW w:w="1690" w:type="dxa"/>
            <w:shd w:val="clear" w:color="auto" w:fill="C2D69B" w:themeFill="accent3" w:themeFillTint="99"/>
          </w:tcPr>
          <w:p w:rsidR="003E18E5" w:rsidRPr="00480B42" w:rsidRDefault="003E18E5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PUNTOS POR CRITERIO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:rsidR="003E18E5" w:rsidRPr="00480B42" w:rsidRDefault="003E18E5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PUNTOS OBTENIDOS</w:t>
            </w:r>
          </w:p>
        </w:tc>
        <w:tc>
          <w:tcPr>
            <w:tcW w:w="3784" w:type="dxa"/>
            <w:shd w:val="clear" w:color="auto" w:fill="C2D69B" w:themeFill="accent3" w:themeFillTint="99"/>
          </w:tcPr>
          <w:p w:rsidR="003E18E5" w:rsidRPr="00480B42" w:rsidRDefault="003E18E5" w:rsidP="00DC7585">
            <w:pPr>
              <w:jc w:val="center"/>
              <w:rPr>
                <w:rFonts w:ascii="Arial" w:hAnsi="Arial" w:cs="Arial"/>
                <w:b/>
              </w:rPr>
            </w:pPr>
            <w:r w:rsidRPr="00480B42">
              <w:rPr>
                <w:rFonts w:ascii="Arial" w:hAnsi="Arial" w:cs="Arial"/>
                <w:b/>
              </w:rPr>
              <w:t>OBSERVACIONES</w:t>
            </w:r>
          </w:p>
        </w:tc>
      </w:tr>
      <w:tr w:rsidR="003E18E5" w:rsidRPr="001D29AE" w:rsidTr="00797857">
        <w:tc>
          <w:tcPr>
            <w:tcW w:w="12996" w:type="dxa"/>
            <w:gridSpan w:val="4"/>
            <w:shd w:val="clear" w:color="auto" w:fill="76923C" w:themeFill="accent3" w:themeFillShade="BF"/>
          </w:tcPr>
          <w:p w:rsidR="003E18E5" w:rsidRPr="001D29AE" w:rsidRDefault="003E18E5" w:rsidP="003E18E5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 w:rsidRPr="001D29AE">
              <w:rPr>
                <w:rFonts w:ascii="Arial" w:hAnsi="Arial" w:cs="Arial"/>
                <w:i/>
              </w:rPr>
              <w:t>Contenido</w:t>
            </w:r>
          </w:p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3B3A84" w:rsidP="00797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</w:t>
            </w:r>
            <w:r w:rsidR="00797857">
              <w:rPr>
                <w:rFonts w:ascii="Arial" w:hAnsi="Arial" w:cs="Arial"/>
              </w:rPr>
              <w:t xml:space="preserve"> claramente la política pública elegida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797857" w:rsidP="00797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cada concepto que se le indica en la tabla</w:t>
            </w:r>
            <w:r>
              <w:rPr>
                <w:rFonts w:ascii="Arial" w:eastAsia="Calibri" w:hAnsi="Arial"/>
                <w:spacing w:val="-1"/>
              </w:rPr>
              <w:t xml:space="preserve"> de la política pública elegida</w:t>
            </w:r>
            <w:r w:rsidRPr="001D29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3B3A84" w:rsidP="003B3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Reflexiona para emitir una conclusión ante </w:t>
            </w:r>
            <w:r w:rsidR="00797857">
              <w:rPr>
                <w:rFonts w:ascii="Arial" w:eastAsia="Calibri" w:hAnsi="Arial"/>
                <w:spacing w:val="-1"/>
              </w:rPr>
              <w:t xml:space="preserve"> la política pública elegida</w:t>
            </w:r>
            <w:r w:rsidR="00797857">
              <w:rPr>
                <w:rFonts w:ascii="Arial" w:hAnsi="Arial" w:cs="Arial"/>
              </w:rPr>
              <w:t>.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 </w:t>
            </w:r>
            <w:r w:rsidR="003B3A84">
              <w:rPr>
                <w:rFonts w:ascii="Arial" w:eastAsia="Calibri" w:hAnsi="Arial"/>
                <w:spacing w:val="-1"/>
              </w:rPr>
              <w:t>una</w:t>
            </w:r>
            <w:r>
              <w:rPr>
                <w:rFonts w:ascii="Arial" w:eastAsia="Calibri" w:hAnsi="Arial"/>
                <w:spacing w:val="-1"/>
              </w:rPr>
              <w:t xml:space="preserve"> política pública elegida</w:t>
            </w:r>
            <w:r w:rsidRPr="001D29AE">
              <w:rPr>
                <w:rFonts w:ascii="Arial" w:hAnsi="Arial" w:cs="Arial"/>
              </w:rPr>
              <w:t xml:space="preserve"> </w:t>
            </w:r>
            <w:r w:rsidR="003B3A84">
              <w:rPr>
                <w:rFonts w:ascii="Arial" w:hAnsi="Arial" w:cs="Arial"/>
              </w:rPr>
              <w:t>dentro del Plan Nacional de Desarrollo Vigente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Utiliza palabras y términos especializados con el contexto apropiado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2F34B2" w:rsidRPr="0030201B" w:rsidTr="00797857">
        <w:tc>
          <w:tcPr>
            <w:tcW w:w="12996" w:type="dxa"/>
            <w:gridSpan w:val="4"/>
            <w:shd w:val="clear" w:color="auto" w:fill="76923C" w:themeFill="accent3" w:themeFillShade="BF"/>
          </w:tcPr>
          <w:p w:rsidR="002F34B2" w:rsidRPr="001D29AE" w:rsidRDefault="002F34B2" w:rsidP="002F34B2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Utiliza palabras y términos especializados con el contexto apropiado</w:t>
            </w:r>
          </w:p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797857" w:rsidP="003B3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su actividad presentando caratula, conclusiones y referencias bibliográficas.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 xml:space="preserve">5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 xml:space="preserve">Usa correctamente la sintaxis y el léxico </w:t>
            </w:r>
            <w:r>
              <w:rPr>
                <w:rFonts w:ascii="Arial" w:hAnsi="Arial" w:cs="Arial"/>
              </w:rPr>
              <w:t>en su documento</w:t>
            </w:r>
            <w:r w:rsidRPr="001D29AE">
              <w:rPr>
                <w:rFonts w:ascii="Arial" w:hAnsi="Arial" w:cs="Arial"/>
              </w:rPr>
              <w:t>.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Pr="001D29AE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 xml:space="preserve">Se expresa </w:t>
            </w:r>
            <w:r>
              <w:rPr>
                <w:rFonts w:ascii="Arial" w:hAnsi="Arial" w:cs="Arial"/>
              </w:rPr>
              <w:t>de forma clara utilizando acentuación, ortografía y puntuación</w:t>
            </w: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 w:rsidRPr="001D29AE">
              <w:rPr>
                <w:rFonts w:ascii="Arial" w:hAnsi="Arial" w:cs="Arial"/>
              </w:rPr>
              <w:t>Presenta sus ideas de forma clara y concisa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797857" w:rsidTr="00797857">
        <w:tc>
          <w:tcPr>
            <w:tcW w:w="5827" w:type="dxa"/>
            <w:shd w:val="clear" w:color="auto" w:fill="EAF1DD" w:themeFill="accent3" w:themeFillTint="33"/>
          </w:tcPr>
          <w:p w:rsidR="00797857" w:rsidRDefault="00797857" w:rsidP="00797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 por lo menos cinco fuentes además de las sugeridas en la actividad.</w:t>
            </w:r>
          </w:p>
          <w:p w:rsidR="00797857" w:rsidRPr="001D29AE" w:rsidRDefault="00797857" w:rsidP="00797857">
            <w:pPr>
              <w:rPr>
                <w:rFonts w:ascii="Arial" w:hAnsi="Arial" w:cs="Arial"/>
              </w:rPr>
            </w:pPr>
          </w:p>
        </w:tc>
        <w:tc>
          <w:tcPr>
            <w:tcW w:w="1690" w:type="dxa"/>
            <w:shd w:val="clear" w:color="auto" w:fill="EAF1DD" w:themeFill="accent3" w:themeFillTint="33"/>
          </w:tcPr>
          <w:p w:rsidR="00797857" w:rsidRPr="0030201B" w:rsidRDefault="00797857" w:rsidP="00797857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797857" w:rsidRDefault="00797857" w:rsidP="00797857"/>
        </w:tc>
        <w:tc>
          <w:tcPr>
            <w:tcW w:w="3784" w:type="dxa"/>
            <w:shd w:val="clear" w:color="auto" w:fill="EAF1DD" w:themeFill="accent3" w:themeFillTint="33"/>
          </w:tcPr>
          <w:p w:rsidR="00797857" w:rsidRDefault="00797857" w:rsidP="00797857"/>
        </w:tc>
      </w:tr>
      <w:tr w:rsidR="002F34B2" w:rsidTr="00797857">
        <w:tc>
          <w:tcPr>
            <w:tcW w:w="5827" w:type="dxa"/>
            <w:shd w:val="clear" w:color="auto" w:fill="76923C" w:themeFill="accent3" w:themeFillShade="BF"/>
          </w:tcPr>
          <w:p w:rsidR="002F34B2" w:rsidRPr="002F34B2" w:rsidRDefault="002F34B2" w:rsidP="002F34B2">
            <w:pPr>
              <w:rPr>
                <w:rFonts w:ascii="Arial" w:hAnsi="Arial" w:cs="Arial"/>
                <w:b/>
              </w:rPr>
            </w:pPr>
            <w:r w:rsidRPr="002F34B2">
              <w:rPr>
                <w:rFonts w:ascii="Arial" w:hAnsi="Arial" w:cs="Arial"/>
                <w:b/>
              </w:rPr>
              <w:t>Total de puntos</w:t>
            </w:r>
          </w:p>
        </w:tc>
        <w:tc>
          <w:tcPr>
            <w:tcW w:w="1690" w:type="dxa"/>
            <w:shd w:val="clear" w:color="auto" w:fill="76923C" w:themeFill="accent3" w:themeFillShade="BF"/>
          </w:tcPr>
          <w:p w:rsidR="002F34B2" w:rsidRPr="0030201B" w:rsidRDefault="002F34B2" w:rsidP="002F34B2">
            <w:pPr>
              <w:jc w:val="center"/>
              <w:rPr>
                <w:rFonts w:ascii="Arial" w:hAnsi="Arial" w:cs="Arial"/>
                <w:b/>
              </w:rPr>
            </w:pPr>
            <w:r w:rsidRPr="0030201B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5479" w:type="dxa"/>
            <w:gridSpan w:val="2"/>
            <w:shd w:val="clear" w:color="auto" w:fill="76923C" w:themeFill="accent3" w:themeFillShade="BF"/>
          </w:tcPr>
          <w:p w:rsidR="002F34B2" w:rsidRDefault="002F34B2" w:rsidP="002F34B2"/>
        </w:tc>
      </w:tr>
      <w:tr w:rsidR="002F34B2" w:rsidTr="00797857">
        <w:tc>
          <w:tcPr>
            <w:tcW w:w="7517" w:type="dxa"/>
            <w:gridSpan w:val="2"/>
            <w:shd w:val="clear" w:color="auto" w:fill="EAF1DD" w:themeFill="accent3" w:themeFillTint="33"/>
          </w:tcPr>
          <w:p w:rsidR="002F34B2" w:rsidRDefault="002F34B2" w:rsidP="002F34B2">
            <w:pPr>
              <w:rPr>
                <w:rFonts w:ascii="Arial" w:hAnsi="Arial" w:cs="Arial"/>
                <w:b/>
              </w:rPr>
            </w:pPr>
            <w:r w:rsidRPr="001D29AE">
              <w:rPr>
                <w:rFonts w:ascii="Arial" w:hAnsi="Arial" w:cs="Arial"/>
                <w:b/>
              </w:rPr>
              <w:t>Total de puntos obtenidos por el (la) estudiante</w:t>
            </w:r>
          </w:p>
          <w:p w:rsidR="002F34B2" w:rsidRPr="001D29AE" w:rsidRDefault="002F34B2" w:rsidP="002F34B2">
            <w:pPr>
              <w:rPr>
                <w:b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2F34B2" w:rsidRDefault="002F34B2" w:rsidP="002F34B2"/>
        </w:tc>
        <w:tc>
          <w:tcPr>
            <w:tcW w:w="3784" w:type="dxa"/>
            <w:shd w:val="clear" w:color="auto" w:fill="EAF1DD" w:themeFill="accent3" w:themeFillTint="33"/>
          </w:tcPr>
          <w:p w:rsidR="002F34B2" w:rsidRDefault="002F34B2" w:rsidP="002F34B2"/>
        </w:tc>
      </w:tr>
    </w:tbl>
    <w:p w:rsidR="003E18E5" w:rsidRDefault="003E18E5"/>
    <w:tbl>
      <w:tblPr>
        <w:tblStyle w:val="Tablaconcuadrcula"/>
        <w:tblW w:w="13036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802"/>
        <w:gridCol w:w="10234"/>
      </w:tblGrid>
      <w:tr w:rsidR="009A668E" w:rsidTr="00242482">
        <w:tc>
          <w:tcPr>
            <w:tcW w:w="2802" w:type="dxa"/>
            <w:shd w:val="clear" w:color="auto" w:fill="EAF1DD" w:themeFill="accent3" w:themeFillTint="33"/>
          </w:tcPr>
          <w:p w:rsidR="009A668E" w:rsidRPr="00480B42" w:rsidRDefault="009A668E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lastRenderedPageBreak/>
              <w:t>División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9A668E" w:rsidRPr="00480B42" w:rsidRDefault="009A668E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Ciencias sociales y Administrativas</w:t>
            </w:r>
          </w:p>
        </w:tc>
      </w:tr>
      <w:tr w:rsidR="009A668E" w:rsidTr="00242482">
        <w:tc>
          <w:tcPr>
            <w:tcW w:w="2802" w:type="dxa"/>
            <w:shd w:val="clear" w:color="auto" w:fill="EAF1DD" w:themeFill="accent3" w:themeFillTint="33"/>
          </w:tcPr>
          <w:p w:rsidR="009A668E" w:rsidRPr="00480B42" w:rsidRDefault="009A668E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Semestre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9A668E" w:rsidRPr="00480B42" w:rsidRDefault="009A668E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1°</w:t>
            </w:r>
          </w:p>
        </w:tc>
      </w:tr>
      <w:tr w:rsidR="009A668E" w:rsidTr="00242482">
        <w:tc>
          <w:tcPr>
            <w:tcW w:w="2802" w:type="dxa"/>
            <w:shd w:val="clear" w:color="auto" w:fill="EAF1DD" w:themeFill="accent3" w:themeFillTint="33"/>
          </w:tcPr>
          <w:p w:rsidR="009A668E" w:rsidRPr="00480B42" w:rsidRDefault="009A668E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9A668E" w:rsidRPr="00480B42" w:rsidRDefault="009A668E" w:rsidP="00DC7585">
            <w:pPr>
              <w:rPr>
                <w:rFonts w:ascii="Arial" w:hAnsi="Arial" w:cs="Arial"/>
                <w:sz w:val="22"/>
                <w:szCs w:val="22"/>
              </w:rPr>
            </w:pPr>
            <w:r w:rsidRPr="00480B42">
              <w:rPr>
                <w:rFonts w:ascii="Arial" w:hAnsi="Arial" w:cs="Arial"/>
                <w:sz w:val="22"/>
                <w:szCs w:val="22"/>
              </w:rPr>
              <w:t>Gerencia Publica y Social</w:t>
            </w:r>
          </w:p>
        </w:tc>
      </w:tr>
      <w:tr w:rsidR="009A668E" w:rsidTr="00242482">
        <w:tc>
          <w:tcPr>
            <w:tcW w:w="2802" w:type="dxa"/>
            <w:shd w:val="clear" w:color="auto" w:fill="EAF1DD" w:themeFill="accent3" w:themeFillTint="33"/>
          </w:tcPr>
          <w:p w:rsidR="009A668E" w:rsidRPr="00480B42" w:rsidRDefault="009A668E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0B42">
              <w:rPr>
                <w:rFonts w:ascii="Arial" w:hAnsi="Arial" w:cs="Arial"/>
                <w:b/>
                <w:sz w:val="22"/>
                <w:szCs w:val="22"/>
              </w:rPr>
              <w:t>Unidad: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9A668E" w:rsidRPr="00797857" w:rsidRDefault="00797857" w:rsidP="007978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797857">
              <w:rPr>
                <w:rFonts w:ascii="Arial" w:hAnsi="Arial" w:cs="Arial"/>
                <w:sz w:val="22"/>
                <w:szCs w:val="22"/>
              </w:rPr>
              <w:t>Gestión de las políticas públicas</w:t>
            </w:r>
          </w:p>
        </w:tc>
      </w:tr>
      <w:tr w:rsidR="009A668E" w:rsidTr="00242482">
        <w:tc>
          <w:tcPr>
            <w:tcW w:w="2802" w:type="dxa"/>
            <w:shd w:val="clear" w:color="auto" w:fill="EAF1DD" w:themeFill="accent3" w:themeFillTint="33"/>
          </w:tcPr>
          <w:p w:rsidR="009A668E" w:rsidRPr="00480B42" w:rsidRDefault="009A668E" w:rsidP="00DC75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Criterios de Evidencia de Aprendizaje</w:t>
            </w:r>
          </w:p>
        </w:tc>
        <w:tc>
          <w:tcPr>
            <w:tcW w:w="10234" w:type="dxa"/>
            <w:shd w:val="clear" w:color="auto" w:fill="C2D69B" w:themeFill="accent3" w:themeFillTint="99"/>
          </w:tcPr>
          <w:p w:rsidR="009A668E" w:rsidRPr="00480B42" w:rsidRDefault="009A668E" w:rsidP="007978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RE1</w:t>
            </w:r>
            <w:r w:rsidRPr="00480B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97857">
              <w:rPr>
                <w:rFonts w:ascii="Arial" w:hAnsi="Arial" w:cs="Arial"/>
                <w:sz w:val="22"/>
                <w:szCs w:val="22"/>
              </w:rPr>
              <w:t>El parchís de las políticas públicas</w:t>
            </w:r>
          </w:p>
        </w:tc>
      </w:tr>
    </w:tbl>
    <w:p w:rsidR="009A668E" w:rsidRDefault="009A668E">
      <w:pPr>
        <w:rPr>
          <w:rFonts w:ascii="Arial" w:hAnsi="Arial" w:cs="Arial"/>
          <w:b/>
        </w:rPr>
      </w:pPr>
    </w:p>
    <w:p w:rsidR="009A668E" w:rsidRDefault="009A668E">
      <w:pPr>
        <w:rPr>
          <w:rFonts w:ascii="Arial" w:hAnsi="Arial" w:cs="Arial"/>
          <w:b/>
        </w:rPr>
      </w:pPr>
      <w:r w:rsidRPr="00480B42">
        <w:rPr>
          <w:rFonts w:ascii="Arial" w:hAnsi="Arial" w:cs="Arial"/>
          <w:b/>
        </w:rPr>
        <w:t>Instrucciones: Anote en cada casilla los puntos obtenidos por el</w:t>
      </w:r>
      <w:r>
        <w:rPr>
          <w:rFonts w:ascii="Arial" w:hAnsi="Arial" w:cs="Arial"/>
          <w:b/>
        </w:rPr>
        <w:t xml:space="preserve"> </w:t>
      </w:r>
      <w:r w:rsidRPr="00480B42">
        <w:rPr>
          <w:rFonts w:ascii="Arial" w:hAnsi="Arial" w:cs="Arial"/>
          <w:b/>
        </w:rPr>
        <w:t>(la) estudiante en cada criterio por evaluar</w:t>
      </w:r>
    </w:p>
    <w:tbl>
      <w:tblPr>
        <w:tblStyle w:val="Tablaconcuadrcul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408"/>
        <w:gridCol w:w="2238"/>
        <w:gridCol w:w="2251"/>
        <w:gridCol w:w="2244"/>
        <w:gridCol w:w="2175"/>
        <w:gridCol w:w="1680"/>
      </w:tblGrid>
      <w:tr w:rsidR="00110D4C" w:rsidTr="002D2532">
        <w:tc>
          <w:tcPr>
            <w:tcW w:w="2429" w:type="dxa"/>
            <w:vMerge w:val="restart"/>
            <w:shd w:val="clear" w:color="auto" w:fill="76923C" w:themeFill="accent3" w:themeFillShade="BF"/>
          </w:tcPr>
          <w:p w:rsidR="00110D4C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10D4C" w:rsidRPr="00966C96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C96">
              <w:rPr>
                <w:rFonts w:ascii="Arial" w:hAnsi="Arial" w:cs="Arial"/>
                <w:sz w:val="22"/>
                <w:szCs w:val="22"/>
              </w:rPr>
              <w:t>CRITERIOS</w:t>
            </w:r>
          </w:p>
        </w:tc>
        <w:tc>
          <w:tcPr>
            <w:tcW w:w="10793" w:type="dxa"/>
            <w:gridSpan w:val="5"/>
            <w:shd w:val="clear" w:color="auto" w:fill="76923C" w:themeFill="accent3" w:themeFillShade="BF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966C96">
              <w:rPr>
                <w:rFonts w:ascii="Arial" w:hAnsi="Arial" w:cs="Arial"/>
                <w:sz w:val="22"/>
                <w:szCs w:val="22"/>
              </w:rPr>
              <w:t>INDICADORES</w:t>
            </w:r>
          </w:p>
        </w:tc>
      </w:tr>
      <w:tr w:rsidR="00110D4C" w:rsidTr="002D2532">
        <w:tc>
          <w:tcPr>
            <w:tcW w:w="2429" w:type="dxa"/>
            <w:vMerge/>
            <w:shd w:val="clear" w:color="auto" w:fill="76923C" w:themeFill="accent3" w:themeFillShade="BF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C2D69B" w:themeFill="accent3" w:themeFillTint="99"/>
          </w:tcPr>
          <w:p w:rsidR="00110D4C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C96">
              <w:rPr>
                <w:rFonts w:ascii="Arial" w:hAnsi="Arial" w:cs="Arial"/>
                <w:sz w:val="22"/>
                <w:szCs w:val="22"/>
              </w:rPr>
              <w:t>EXCELENTE</w:t>
            </w:r>
          </w:p>
          <w:p w:rsidR="00110D4C" w:rsidRPr="00966C96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286" w:type="dxa"/>
            <w:shd w:val="clear" w:color="auto" w:fill="C2D69B" w:themeFill="accent3" w:themeFillTint="99"/>
          </w:tcPr>
          <w:p w:rsidR="00110D4C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C96">
              <w:rPr>
                <w:rFonts w:ascii="Arial" w:hAnsi="Arial" w:cs="Arial"/>
                <w:sz w:val="22"/>
                <w:szCs w:val="22"/>
              </w:rPr>
              <w:t>BIEN</w:t>
            </w:r>
          </w:p>
          <w:p w:rsidR="00110D4C" w:rsidRPr="00966C96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284" w:type="dxa"/>
            <w:shd w:val="clear" w:color="auto" w:fill="C2D69B" w:themeFill="accent3" w:themeFillTint="99"/>
          </w:tcPr>
          <w:p w:rsidR="00110D4C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C96">
              <w:rPr>
                <w:rFonts w:ascii="Arial" w:hAnsi="Arial" w:cs="Arial"/>
                <w:sz w:val="22"/>
                <w:szCs w:val="22"/>
              </w:rPr>
              <w:t>REGULAR</w:t>
            </w:r>
          </w:p>
          <w:p w:rsidR="00110D4C" w:rsidRPr="00966C96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17" w:type="dxa"/>
            <w:shd w:val="clear" w:color="auto" w:fill="C2D69B" w:themeFill="accent3" w:themeFillTint="99"/>
          </w:tcPr>
          <w:p w:rsidR="00110D4C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C96">
              <w:rPr>
                <w:rFonts w:ascii="Arial" w:hAnsi="Arial" w:cs="Arial"/>
                <w:sz w:val="22"/>
                <w:szCs w:val="22"/>
              </w:rPr>
              <w:t>DEFICIENTE</w:t>
            </w:r>
          </w:p>
          <w:p w:rsidR="00110D4C" w:rsidRPr="00966C96" w:rsidRDefault="00110D4C" w:rsidP="00966C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31" w:type="dxa"/>
            <w:shd w:val="clear" w:color="auto" w:fill="C2D69B" w:themeFill="accent3" w:themeFillTint="99"/>
          </w:tcPr>
          <w:p w:rsidR="00110D4C" w:rsidRPr="00110D4C" w:rsidRDefault="00110D4C" w:rsidP="00966C96">
            <w:pPr>
              <w:jc w:val="center"/>
              <w:rPr>
                <w:rFonts w:ascii="Arial" w:hAnsi="Arial" w:cs="Arial"/>
                <w:b/>
              </w:rPr>
            </w:pPr>
            <w:r w:rsidRPr="00110D4C">
              <w:rPr>
                <w:rFonts w:ascii="Arial" w:hAnsi="Arial" w:cs="Arial"/>
                <w:b/>
              </w:rPr>
              <w:t>Total de puntos</w:t>
            </w:r>
          </w:p>
        </w:tc>
      </w:tr>
      <w:tr w:rsidR="00110D4C" w:rsidTr="002D2532">
        <w:tc>
          <w:tcPr>
            <w:tcW w:w="2429" w:type="dxa"/>
            <w:shd w:val="clear" w:color="auto" w:fill="76923C" w:themeFill="accent3" w:themeFillShade="BF"/>
          </w:tcPr>
          <w:p w:rsidR="00110D4C" w:rsidRDefault="00110D4C" w:rsidP="00DC7585">
            <w:pPr>
              <w:jc w:val="center"/>
              <w:rPr>
                <w:rFonts w:ascii="Arial" w:eastAsia="Calibri" w:hAnsi="Arial" w:cs="Arial"/>
                <w:b/>
                <w:spacing w:val="-1"/>
                <w:sz w:val="22"/>
                <w:szCs w:val="22"/>
                <w:lang w:val="en-US" w:eastAsia="en-US"/>
              </w:rPr>
            </w:pPr>
          </w:p>
          <w:p w:rsidR="00110D4C" w:rsidRDefault="00110D4C" w:rsidP="00DC758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</w:pPr>
            <w:r w:rsidRPr="00966C96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val="en-US" w:eastAsia="en-US"/>
              </w:rPr>
              <w:t>COMPRENSIÓN</w:t>
            </w:r>
            <w:r w:rsidRPr="00966C96">
              <w:rPr>
                <w:rFonts w:ascii="Arial" w:eastAsia="Calibri" w:hAnsi="Arial" w:cs="Arial"/>
                <w:b/>
                <w:spacing w:val="28"/>
                <w:sz w:val="22"/>
                <w:szCs w:val="22"/>
                <w:lang w:val="en-US" w:eastAsia="en-US"/>
              </w:rPr>
              <w:t xml:space="preserve"> </w:t>
            </w:r>
            <w:r w:rsidRPr="00966C96">
              <w:rPr>
                <w:rFonts w:ascii="Arial" w:eastAsia="Calibri" w:hAnsi="Arial" w:cs="Arial"/>
                <w:b/>
                <w:sz w:val="22"/>
                <w:szCs w:val="22"/>
                <w:lang w:val="en-US" w:eastAsia="en-US"/>
              </w:rPr>
              <w:t>DEL TEMA</w:t>
            </w:r>
          </w:p>
          <w:p w:rsidR="00110D4C" w:rsidRPr="00966C96" w:rsidRDefault="00110D4C" w:rsidP="00DC75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EAF1DD" w:themeFill="accent3" w:themeFillTint="33"/>
          </w:tcPr>
          <w:p w:rsidR="00110D4C" w:rsidRPr="00966C96" w:rsidRDefault="00110D4C" w:rsidP="00862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BD1">
              <w:rPr>
                <w:rFonts w:ascii="Arial" w:eastAsia="Calibri" w:hAnsi="Arial"/>
                <w:spacing w:val="-1"/>
                <w:lang w:eastAsia="en-US"/>
              </w:rPr>
              <w:t>Demuestra</w:t>
            </w:r>
            <w:r w:rsidRPr="00862BD1">
              <w:rPr>
                <w:rFonts w:ascii="Arial" w:eastAsia="Calibri" w:hAnsi="Arial"/>
                <w:lang w:eastAsia="en-US"/>
              </w:rPr>
              <w:t xml:space="preserve"> una</w:t>
            </w:r>
            <w:r w:rsidRPr="00862BD1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comprensión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clara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>
              <w:rPr>
                <w:rFonts w:ascii="Arial" w:eastAsia="Calibri" w:hAnsi="Arial"/>
                <w:lang w:eastAsia="en-US"/>
              </w:rPr>
              <w:t>del tema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>
              <w:rPr>
                <w:rFonts w:ascii="Arial" w:eastAsia="Calibri" w:hAnsi="Arial"/>
                <w:spacing w:val="-1"/>
                <w:lang w:eastAsia="en-US"/>
              </w:rPr>
              <w:t>analizado</w:t>
            </w:r>
            <w:r w:rsidRPr="00862BD1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>y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 xml:space="preserve">de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todos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862BD1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aspectos</w:t>
            </w:r>
            <w:r w:rsidRPr="00862BD1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involucrados.</w:t>
            </w:r>
            <w:r w:rsidRPr="00862BD1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Emplea</w:t>
            </w:r>
            <w:r w:rsidRPr="00862BD1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toda</w:t>
            </w:r>
            <w:r w:rsidRPr="00862BD1">
              <w:rPr>
                <w:rFonts w:ascii="Arial" w:eastAsia="Calibri" w:hAnsi="Arial"/>
                <w:lang w:eastAsia="en-US"/>
              </w:rPr>
              <w:t xml:space="preserve"> la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:rsidR="00110D4C" w:rsidRPr="00966C96" w:rsidRDefault="00110D4C" w:rsidP="00862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BD1">
              <w:rPr>
                <w:rFonts w:ascii="Arial" w:eastAsia="Calibri" w:hAnsi="Arial"/>
                <w:spacing w:val="-1"/>
                <w:lang w:eastAsia="en-US"/>
              </w:rPr>
              <w:t>Demuestra</w:t>
            </w:r>
            <w:r w:rsidRPr="00862BD1">
              <w:rPr>
                <w:rFonts w:ascii="Arial" w:eastAsia="Calibri" w:hAnsi="Arial"/>
                <w:lang w:eastAsia="en-US"/>
              </w:rPr>
              <w:t xml:space="preserve"> una</w:t>
            </w:r>
            <w:r w:rsidRPr="00862BD1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comprensión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clara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>y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considera</w:t>
            </w:r>
            <w:r w:rsidRPr="00862BD1">
              <w:rPr>
                <w:rFonts w:ascii="Arial" w:eastAsia="Calibri" w:hAnsi="Arial"/>
                <w:spacing w:val="30"/>
                <w:lang w:eastAsia="en-US"/>
              </w:rPr>
              <w:t xml:space="preserve"> </w:t>
            </w:r>
            <w:r>
              <w:rPr>
                <w:rFonts w:ascii="Arial" w:eastAsia="Calibri" w:hAnsi="Arial"/>
                <w:spacing w:val="-1"/>
                <w:lang w:eastAsia="en-US"/>
              </w:rPr>
              <w:t>algunos de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aspectos</w:t>
            </w:r>
            <w:r w:rsidRPr="00862BD1">
              <w:rPr>
                <w:rFonts w:ascii="Arial" w:eastAsia="Calibri" w:hAnsi="Arial"/>
                <w:spacing w:val="21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involucrados.</w:t>
            </w:r>
            <w:r w:rsidRPr="00862BD1">
              <w:rPr>
                <w:rFonts w:ascii="Arial" w:eastAsia="Calibri" w:hAnsi="Arial"/>
                <w:spacing w:val="30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>Utiliza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862BD1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principales</w:t>
            </w:r>
            <w:r w:rsidRPr="00862BD1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puntos</w:t>
            </w:r>
            <w:r w:rsidRPr="00862BD1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>de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la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  <w:r>
              <w:rPr>
                <w:rFonts w:ascii="Arial" w:eastAsia="Calibri" w:hAnsi="Arial"/>
                <w:spacing w:val="-1"/>
                <w:lang w:eastAsia="en-US"/>
              </w:rPr>
              <w:t>.</w:t>
            </w:r>
          </w:p>
        </w:tc>
        <w:tc>
          <w:tcPr>
            <w:tcW w:w="2284" w:type="dxa"/>
            <w:shd w:val="clear" w:color="auto" w:fill="EAF1DD" w:themeFill="accent3" w:themeFillTint="33"/>
          </w:tcPr>
          <w:p w:rsidR="00110D4C" w:rsidRPr="00862BD1" w:rsidRDefault="00110D4C" w:rsidP="00862BD1">
            <w:pPr>
              <w:widowControl w:val="0"/>
              <w:ind w:left="130" w:right="107"/>
              <w:rPr>
                <w:rFonts w:ascii="Arial" w:eastAsia="Arial" w:hAnsi="Arial" w:cs="Arial"/>
              </w:rPr>
            </w:pPr>
            <w:r w:rsidRPr="00862BD1">
              <w:rPr>
                <w:rFonts w:ascii="Arial" w:eastAsia="Calibri" w:hAnsi="Arial"/>
                <w:spacing w:val="-1"/>
              </w:rPr>
              <w:t>Demuestra</w:t>
            </w:r>
            <w:r w:rsidRPr="00862BD1">
              <w:rPr>
                <w:rFonts w:ascii="Arial" w:eastAsia="Calibri" w:hAnsi="Arial"/>
              </w:rPr>
              <w:t xml:space="preserve"> una</w:t>
            </w:r>
            <w:r w:rsidRPr="00862BD1">
              <w:rPr>
                <w:rFonts w:ascii="Arial" w:eastAsia="Calibri" w:hAnsi="Arial"/>
                <w:spacing w:val="25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</w:rPr>
              <w:t>comprensión</w:t>
            </w:r>
            <w:r w:rsidRPr="00862BD1">
              <w:rPr>
                <w:rFonts w:ascii="Arial" w:eastAsia="Calibri" w:hAnsi="Arial"/>
                <w:spacing w:val="-5"/>
              </w:rPr>
              <w:t xml:space="preserve"> </w:t>
            </w:r>
            <w:r w:rsidRPr="00862BD1">
              <w:rPr>
                <w:rFonts w:ascii="Arial" w:eastAsia="Calibri" w:hAnsi="Arial"/>
              </w:rPr>
              <w:t>general y</w:t>
            </w:r>
            <w:r w:rsidRPr="00862BD1">
              <w:rPr>
                <w:rFonts w:ascii="Arial" w:eastAsia="Calibri" w:hAnsi="Arial"/>
                <w:spacing w:val="-2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</w:rPr>
              <w:t>considera</w:t>
            </w:r>
            <w:r w:rsidRPr="00862BD1">
              <w:rPr>
                <w:rFonts w:ascii="Arial" w:eastAsia="Calibri" w:hAnsi="Arial"/>
              </w:rPr>
              <w:t xml:space="preserve"> al</w:t>
            </w:r>
            <w:r w:rsidRPr="00862BD1">
              <w:rPr>
                <w:rFonts w:ascii="Arial" w:eastAsia="Calibri" w:hAnsi="Arial"/>
                <w:spacing w:val="30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</w:rPr>
              <w:t>menos</w:t>
            </w:r>
            <w:r w:rsidRPr="00862BD1">
              <w:rPr>
                <w:rFonts w:ascii="Arial" w:eastAsia="Calibri" w:hAnsi="Arial"/>
              </w:rPr>
              <w:t xml:space="preserve"> la</w:t>
            </w:r>
            <w:r w:rsidRPr="00862BD1">
              <w:rPr>
                <w:rFonts w:ascii="Arial" w:eastAsia="Calibri" w:hAnsi="Arial"/>
                <w:spacing w:val="-2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</w:rPr>
              <w:t>mitad</w:t>
            </w:r>
            <w:r w:rsidRPr="00862BD1">
              <w:rPr>
                <w:rFonts w:ascii="Arial" w:eastAsia="Calibri" w:hAnsi="Arial"/>
                <w:spacing w:val="-2"/>
              </w:rPr>
              <w:t xml:space="preserve"> </w:t>
            </w:r>
            <w:r w:rsidRPr="00862BD1">
              <w:rPr>
                <w:rFonts w:ascii="Arial" w:eastAsia="Calibri" w:hAnsi="Arial"/>
              </w:rPr>
              <w:t xml:space="preserve">de </w:t>
            </w:r>
            <w:r w:rsidRPr="00862BD1">
              <w:rPr>
                <w:rFonts w:ascii="Arial" w:eastAsia="Calibri" w:hAnsi="Arial"/>
                <w:spacing w:val="-1"/>
              </w:rPr>
              <w:t>los</w:t>
            </w:r>
            <w:r w:rsidRPr="00862BD1">
              <w:rPr>
                <w:rFonts w:ascii="Arial" w:eastAsia="Calibri" w:hAnsi="Arial"/>
                <w:spacing w:val="28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</w:rPr>
              <w:t>aspectos</w:t>
            </w:r>
            <w:r w:rsidRPr="00862BD1">
              <w:rPr>
                <w:rFonts w:ascii="Arial" w:eastAsia="Calibri" w:hAnsi="Arial"/>
                <w:spacing w:val="-2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</w:rPr>
              <w:t>involucrados.</w:t>
            </w:r>
          </w:p>
          <w:p w:rsidR="00110D4C" w:rsidRPr="00966C96" w:rsidRDefault="00110D4C" w:rsidP="00862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BD1">
              <w:rPr>
                <w:rFonts w:ascii="Arial" w:eastAsia="Calibri" w:hAnsi="Arial"/>
                <w:spacing w:val="-2"/>
                <w:lang w:eastAsia="en-US"/>
              </w:rPr>
              <w:t>Utiliza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>
              <w:rPr>
                <w:rFonts w:ascii="Arial" w:eastAsia="Calibri" w:hAnsi="Arial"/>
                <w:lang w:eastAsia="en-US"/>
              </w:rPr>
              <w:t xml:space="preserve">algunos de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862BD1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principales</w:t>
            </w:r>
            <w:r w:rsidRPr="00862BD1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puntos</w:t>
            </w:r>
            <w:r w:rsidRPr="00862BD1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>de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la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</w:p>
        </w:tc>
        <w:tc>
          <w:tcPr>
            <w:tcW w:w="2217" w:type="dxa"/>
            <w:shd w:val="clear" w:color="auto" w:fill="EAF1DD" w:themeFill="accent3" w:themeFillTint="33"/>
          </w:tcPr>
          <w:p w:rsidR="00110D4C" w:rsidRPr="00966C96" w:rsidRDefault="00110D4C" w:rsidP="00862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BD1">
              <w:rPr>
                <w:rFonts w:ascii="Arial" w:eastAsia="Calibri" w:hAnsi="Arial"/>
                <w:spacing w:val="-1"/>
                <w:lang w:eastAsia="en-US"/>
              </w:rPr>
              <w:t>Demuestra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>muy</w:t>
            </w:r>
            <w:r w:rsidRPr="00862BD1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poca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comprensión</w:t>
            </w:r>
            <w:r w:rsidRPr="00862BD1">
              <w:rPr>
                <w:rFonts w:ascii="Arial" w:eastAsia="Calibri" w:hAnsi="Arial"/>
                <w:spacing w:val="30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>y</w:t>
            </w:r>
            <w:r w:rsidRPr="00862BD1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utiliza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solamente</w:t>
            </w:r>
            <w:r w:rsidRPr="00862BD1">
              <w:rPr>
                <w:rFonts w:ascii="Arial" w:eastAsia="Calibri" w:hAnsi="Arial"/>
                <w:spacing w:val="29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las</w:t>
            </w:r>
            <w:r w:rsidRPr="00862BD1">
              <w:rPr>
                <w:rFonts w:ascii="Arial" w:eastAsia="Calibri" w:hAnsi="Arial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partes</w:t>
            </w:r>
            <w:r w:rsidRPr="00862BD1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lang w:eastAsia="en-US"/>
              </w:rPr>
              <w:t>más</w:t>
            </w:r>
            <w:r w:rsidRPr="00862BD1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básicas</w:t>
            </w:r>
            <w:r w:rsidRPr="00862BD1">
              <w:rPr>
                <w:rFonts w:ascii="Arial" w:eastAsia="Calibri" w:hAnsi="Arial"/>
                <w:lang w:eastAsia="en-US"/>
              </w:rPr>
              <w:t xml:space="preserve"> de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la</w:t>
            </w:r>
            <w:r w:rsidRPr="00862BD1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Pr="00862BD1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</w:p>
        </w:tc>
        <w:tc>
          <w:tcPr>
            <w:tcW w:w="1731" w:type="dxa"/>
            <w:shd w:val="clear" w:color="auto" w:fill="EAF1DD" w:themeFill="accent3" w:themeFillTint="33"/>
          </w:tcPr>
          <w:p w:rsidR="00110D4C" w:rsidRPr="00862BD1" w:rsidRDefault="00110D4C" w:rsidP="00862BD1">
            <w:pPr>
              <w:jc w:val="center"/>
              <w:rPr>
                <w:rFonts w:ascii="Arial" w:eastAsia="Calibri" w:hAnsi="Arial"/>
                <w:spacing w:val="-1"/>
              </w:rPr>
            </w:pPr>
          </w:p>
        </w:tc>
      </w:tr>
      <w:tr w:rsidR="00110D4C" w:rsidTr="002D2532">
        <w:tc>
          <w:tcPr>
            <w:tcW w:w="2429" w:type="dxa"/>
            <w:shd w:val="clear" w:color="auto" w:fill="76923C" w:themeFill="accent3" w:themeFillShade="BF"/>
          </w:tcPr>
          <w:p w:rsidR="00110D4C" w:rsidRDefault="00110D4C" w:rsidP="00DC7585">
            <w:pPr>
              <w:jc w:val="center"/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</w:pPr>
            <w:r w:rsidRPr="00966C96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DESCRIPCIÓN</w:t>
            </w:r>
            <w:r w:rsidRPr="00966C9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DE</w:t>
            </w:r>
            <w:r w:rsidRPr="00966C96">
              <w:rPr>
                <w:rFonts w:ascii="Arial" w:eastAsia="Calibri" w:hAnsi="Arial" w:cs="Arial"/>
                <w:b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966C9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LA</w:t>
            </w:r>
            <w:r w:rsidRPr="00966C96">
              <w:rPr>
                <w:rFonts w:ascii="Arial" w:eastAsia="Calibri" w:hAnsi="Arial" w:cs="Arial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66C96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INFORMACIÓN</w:t>
            </w:r>
            <w:r w:rsidRPr="00966C96">
              <w:rPr>
                <w:rFonts w:ascii="Arial" w:eastAsia="Calibri" w:hAnsi="Arial" w:cs="Arial"/>
                <w:b/>
                <w:spacing w:val="20"/>
                <w:sz w:val="22"/>
                <w:szCs w:val="22"/>
                <w:lang w:eastAsia="en-US"/>
              </w:rPr>
              <w:t xml:space="preserve"> </w:t>
            </w:r>
            <w:r w:rsidRPr="00966C96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SOLICITADA</w:t>
            </w:r>
          </w:p>
          <w:p w:rsidR="00110D4C" w:rsidRPr="00966C96" w:rsidRDefault="00110D4C" w:rsidP="00DC75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EAF1DD" w:themeFill="accent3" w:themeFillTint="33"/>
          </w:tcPr>
          <w:p w:rsidR="00110D4C" w:rsidRPr="00966C96" w:rsidRDefault="00110D4C" w:rsidP="00797857">
            <w:pPr>
              <w:widowControl w:val="0"/>
              <w:tabs>
                <w:tab w:val="left" w:pos="437"/>
              </w:tabs>
              <w:spacing w:line="275" w:lineRule="auto"/>
              <w:ind w:left="76" w:right="8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/>
                <w:spacing w:val="-1"/>
              </w:rPr>
              <w:t xml:space="preserve">Describe claramente </w:t>
            </w:r>
            <w:r w:rsidR="00797857">
              <w:rPr>
                <w:rFonts w:ascii="Arial" w:eastAsia="Calibri" w:hAnsi="Arial"/>
                <w:spacing w:val="-1"/>
              </w:rPr>
              <w:t>las etapas de la política pública elegida</w:t>
            </w:r>
            <w:r w:rsidRPr="003078EA">
              <w:rPr>
                <w:rFonts w:ascii="Arial" w:eastAsia="Calibri" w:hAnsi="Arial"/>
                <w:spacing w:val="-1"/>
              </w:rPr>
              <w:t>.</w:t>
            </w:r>
            <w:r>
              <w:rPr>
                <w:rFonts w:ascii="Arial" w:eastAsia="Calibri" w:hAnsi="Arial"/>
                <w:spacing w:val="-1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</w:rPr>
              <w:t>Identifica las características principales.</w:t>
            </w:r>
            <w:r>
              <w:rPr>
                <w:rFonts w:ascii="Arial" w:eastAsia="Calibri" w:hAnsi="Arial"/>
                <w:spacing w:val="-1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Interrelaciona</w:t>
            </w:r>
            <w:r w:rsidRPr="00DC7585">
              <w:rPr>
                <w:rFonts w:ascii="Arial" w:eastAsia="Calibri" w:hAnsi="Calibri"/>
                <w:spacing w:val="28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los</w:t>
            </w:r>
            <w:r w:rsidRPr="00DC7585">
              <w:rPr>
                <w:rFonts w:ascii="Arial" w:eastAsia="Calibri" w:hAnsi="Calibri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conceptos.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:rsidR="00110D4C" w:rsidRPr="00966C96" w:rsidRDefault="00110D4C" w:rsidP="00DA2B4B">
            <w:pPr>
              <w:widowControl w:val="0"/>
              <w:tabs>
                <w:tab w:val="left" w:pos="437"/>
              </w:tabs>
              <w:spacing w:line="275" w:lineRule="auto"/>
              <w:ind w:left="76" w:right="8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/>
                <w:spacing w:val="-1"/>
              </w:rPr>
              <w:t xml:space="preserve">Describe </w:t>
            </w:r>
            <w:r w:rsidR="00797857">
              <w:rPr>
                <w:rFonts w:ascii="Arial" w:eastAsia="Calibri" w:hAnsi="Arial"/>
                <w:spacing w:val="-1"/>
              </w:rPr>
              <w:t>las etapas de la política pública elegida</w:t>
            </w:r>
            <w:r w:rsidR="00DA2B4B">
              <w:rPr>
                <w:rFonts w:ascii="Arial" w:eastAsia="Calibri" w:hAnsi="Arial"/>
                <w:spacing w:val="-1"/>
              </w:rPr>
              <w:t xml:space="preserve"> </w:t>
            </w:r>
            <w:r w:rsidRPr="00DC7585">
              <w:rPr>
                <w:rFonts w:ascii="Arial" w:eastAsia="Calibri" w:hAnsi="Arial"/>
                <w:spacing w:val="-1"/>
              </w:rPr>
              <w:t>Identifica alguna de las características.</w:t>
            </w:r>
            <w:r>
              <w:rPr>
                <w:rFonts w:ascii="Arial" w:eastAsia="Calibri" w:hAnsi="Calibri"/>
                <w:spacing w:val="-1"/>
                <w:lang w:eastAsia="en-US"/>
              </w:rPr>
              <w:t xml:space="preserve"> No</w:t>
            </w:r>
            <w:r w:rsidRPr="00DC7585">
              <w:rPr>
                <w:rFonts w:ascii="Arial" w:eastAsia="Calibri" w:hAnsi="Calibri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incluye</w:t>
            </w:r>
            <w:r w:rsidRPr="00DC7585">
              <w:rPr>
                <w:rFonts w:ascii="Arial" w:eastAsia="Calibri" w:hAnsi="Calibri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las</w:t>
            </w:r>
            <w:r>
              <w:rPr>
                <w:rFonts w:ascii="Arial" w:eastAsia="Calibri" w:hAnsi="Calibri"/>
                <w:spacing w:val="-1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interrelaciones</w:t>
            </w:r>
            <w:r w:rsidRPr="00DC7585">
              <w:rPr>
                <w:rFonts w:ascii="Arial" w:eastAsia="Calibri" w:hAnsi="Calibri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entre</w:t>
            </w:r>
            <w:r w:rsidRPr="00DC7585">
              <w:rPr>
                <w:rFonts w:ascii="Arial" w:eastAsia="Calibri" w:hAnsi="Calibri"/>
                <w:spacing w:val="21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los</w:t>
            </w:r>
            <w:r w:rsidRPr="00DC7585">
              <w:rPr>
                <w:rFonts w:ascii="Arial" w:eastAsia="Calibri" w:hAnsi="Calibri"/>
                <w:lang w:eastAsia="en-US"/>
              </w:rPr>
              <w:t xml:space="preserve"> </w:t>
            </w:r>
            <w:r w:rsidRPr="00DC7585">
              <w:rPr>
                <w:rFonts w:ascii="Arial" w:eastAsia="Calibri" w:hAnsi="Calibri"/>
                <w:spacing w:val="-1"/>
                <w:lang w:eastAsia="en-US"/>
              </w:rPr>
              <w:t>conceptos</w:t>
            </w:r>
          </w:p>
        </w:tc>
        <w:tc>
          <w:tcPr>
            <w:tcW w:w="2284" w:type="dxa"/>
            <w:shd w:val="clear" w:color="auto" w:fill="EAF1DD" w:themeFill="accent3" w:themeFillTint="33"/>
          </w:tcPr>
          <w:p w:rsidR="00110D4C" w:rsidRPr="00966C96" w:rsidRDefault="00110D4C" w:rsidP="00797857">
            <w:pPr>
              <w:widowControl w:val="0"/>
              <w:tabs>
                <w:tab w:val="left" w:pos="860"/>
              </w:tabs>
              <w:spacing w:line="275" w:lineRule="auto"/>
              <w:ind w:right="134"/>
              <w:rPr>
                <w:rFonts w:ascii="Arial" w:hAnsi="Arial" w:cs="Arial"/>
                <w:sz w:val="22"/>
                <w:szCs w:val="22"/>
              </w:rPr>
            </w:pPr>
            <w:r w:rsidRPr="00DC7585">
              <w:rPr>
                <w:rFonts w:ascii="Arial" w:eastAsia="Calibri" w:hAnsi="Arial"/>
                <w:spacing w:val="-1"/>
              </w:rPr>
              <w:t xml:space="preserve">No </w:t>
            </w:r>
            <w:r w:rsidR="00797857">
              <w:rPr>
                <w:rFonts w:ascii="Arial" w:eastAsia="Calibri" w:hAnsi="Arial"/>
                <w:spacing w:val="-1"/>
              </w:rPr>
              <w:t>describe las etapas de la política pública elegida</w:t>
            </w:r>
            <w:r w:rsidRPr="00DC7585">
              <w:rPr>
                <w:rFonts w:ascii="Arial" w:eastAsia="Calibri" w:hAnsi="Arial"/>
                <w:spacing w:val="-1"/>
              </w:rPr>
              <w:t>.</w:t>
            </w:r>
            <w:r>
              <w:rPr>
                <w:rFonts w:ascii="Arial" w:eastAsia="Calibri" w:hAnsi="Arial"/>
                <w:spacing w:val="-1"/>
              </w:rPr>
              <w:t xml:space="preserve"> </w:t>
            </w:r>
          </w:p>
        </w:tc>
        <w:tc>
          <w:tcPr>
            <w:tcW w:w="2217" w:type="dxa"/>
            <w:shd w:val="clear" w:color="auto" w:fill="EAF1DD" w:themeFill="accent3" w:themeFillTint="33"/>
          </w:tcPr>
          <w:p w:rsidR="00110D4C" w:rsidRPr="00966C96" w:rsidRDefault="00DA2B4B" w:rsidP="00DA2B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/>
                <w:spacing w:val="-1"/>
                <w:lang w:eastAsia="en-US"/>
              </w:rPr>
              <w:t xml:space="preserve">No describe nada de </w:t>
            </w:r>
            <w:r w:rsidR="00797857">
              <w:rPr>
                <w:rFonts w:ascii="Arial" w:eastAsia="Calibri" w:hAnsi="Arial"/>
                <w:spacing w:val="-1"/>
              </w:rPr>
              <w:t>las etapas de la política pública elegida</w:t>
            </w:r>
            <w:r w:rsidR="00110D4C">
              <w:rPr>
                <w:rFonts w:ascii="Arial" w:eastAsia="Calibri" w:hAnsi="Arial"/>
                <w:spacing w:val="-1"/>
                <w:lang w:eastAsia="en-US"/>
              </w:rPr>
              <w:t>,</w:t>
            </w:r>
            <w:r w:rsidR="00110D4C" w:rsidRPr="00DC7585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="00110D4C" w:rsidRPr="00DC7585">
              <w:rPr>
                <w:rFonts w:ascii="Arial" w:eastAsia="Calibri" w:hAnsi="Arial"/>
                <w:spacing w:val="-1"/>
                <w:lang w:eastAsia="en-US"/>
              </w:rPr>
              <w:t>no contiene la información pertinente y muestra poco análisis</w:t>
            </w:r>
          </w:p>
        </w:tc>
        <w:tc>
          <w:tcPr>
            <w:tcW w:w="1731" w:type="dxa"/>
            <w:shd w:val="clear" w:color="auto" w:fill="EAF1DD" w:themeFill="accent3" w:themeFillTint="33"/>
          </w:tcPr>
          <w:p w:rsidR="00110D4C" w:rsidRDefault="00110D4C" w:rsidP="00966C96">
            <w:pPr>
              <w:jc w:val="center"/>
              <w:rPr>
                <w:rFonts w:ascii="Arial" w:eastAsia="Calibri" w:hAnsi="Arial"/>
                <w:spacing w:val="-1"/>
              </w:rPr>
            </w:pPr>
          </w:p>
        </w:tc>
      </w:tr>
      <w:tr w:rsidR="00110D4C" w:rsidTr="002D2532">
        <w:tc>
          <w:tcPr>
            <w:tcW w:w="2429" w:type="dxa"/>
            <w:shd w:val="clear" w:color="auto" w:fill="76923C" w:themeFill="accent3" w:themeFillShade="BF"/>
          </w:tcPr>
          <w:p w:rsidR="00110D4C" w:rsidRDefault="00110D4C" w:rsidP="00DC7585">
            <w:pPr>
              <w:jc w:val="center"/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</w:pPr>
            <w:r w:rsidRPr="00966C96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DATOS</w:t>
            </w:r>
            <w:r w:rsidRPr="00966C9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DE</w:t>
            </w:r>
            <w:r w:rsidRPr="00966C96">
              <w:rPr>
                <w:rFonts w:ascii="Arial" w:eastAsia="Calibri" w:hAnsi="Arial" w:cs="Arial"/>
                <w:b/>
                <w:spacing w:val="22"/>
                <w:sz w:val="22"/>
                <w:szCs w:val="22"/>
                <w:lang w:eastAsia="en-US"/>
              </w:rPr>
              <w:t xml:space="preserve"> </w:t>
            </w:r>
            <w:r w:rsidRPr="00966C96">
              <w:rPr>
                <w:rFonts w:ascii="Arial" w:eastAsia="Calibri" w:hAnsi="Arial" w:cs="Arial"/>
                <w:b/>
                <w:spacing w:val="-1"/>
                <w:sz w:val="22"/>
                <w:szCs w:val="22"/>
                <w:lang w:eastAsia="en-US"/>
              </w:rPr>
              <w:t>IDENTIFICACIÓN Y REGLAS DE ESCRITURA</w:t>
            </w:r>
          </w:p>
          <w:p w:rsidR="00110D4C" w:rsidRPr="00966C96" w:rsidRDefault="00110D4C" w:rsidP="00DC75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EAF1DD" w:themeFill="accent3" w:themeFillTint="33"/>
          </w:tcPr>
          <w:p w:rsidR="00110D4C" w:rsidRPr="003078EA" w:rsidRDefault="00110D4C" w:rsidP="003078EA">
            <w:pPr>
              <w:rPr>
                <w:rFonts w:ascii="Arial" w:hAnsi="Arial" w:cs="Arial"/>
              </w:rPr>
            </w:pPr>
            <w:r w:rsidRPr="003078EA">
              <w:rPr>
                <w:rFonts w:ascii="Arial" w:eastAsia="Calibri" w:hAnsi="Arial"/>
                <w:spacing w:val="-1"/>
                <w:lang w:eastAsia="en-US"/>
              </w:rPr>
              <w:t>Incluye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todos los datos de</w:t>
            </w:r>
            <w:r w:rsidRPr="003078EA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identificación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>
              <w:rPr>
                <w:rFonts w:ascii="Arial" w:eastAsia="Calibri" w:hAnsi="Arial"/>
                <w:lang w:eastAsia="en-US"/>
              </w:rPr>
              <w:t>y l</w:t>
            </w:r>
            <w:r w:rsidRPr="003078EA">
              <w:rPr>
                <w:rFonts w:ascii="Arial" w:eastAsia="Calibri" w:hAnsi="Arial"/>
                <w:lang w:eastAsia="en-US"/>
              </w:rPr>
              <w:t xml:space="preserve">a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redacción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presenta</w:t>
            </w:r>
            <w:r w:rsidRPr="003078EA">
              <w:rPr>
                <w:rFonts w:ascii="Arial" w:eastAsia="Calibri" w:hAnsi="Arial"/>
                <w:spacing w:val="2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un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máximo</w:t>
            </w:r>
            <w:r w:rsidRPr="003078EA">
              <w:rPr>
                <w:rFonts w:ascii="Arial" w:eastAsia="Calibri" w:hAnsi="Arial"/>
                <w:lang w:eastAsia="en-US"/>
              </w:rPr>
              <w:t xml:space="preserve"> de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3</w:t>
            </w:r>
            <w:r w:rsidRPr="003078EA">
              <w:rPr>
                <w:rFonts w:ascii="Arial" w:eastAsia="Calibri" w:hAnsi="Arial"/>
                <w:spacing w:val="2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errores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ortografía</w:t>
            </w:r>
            <w:r w:rsidRPr="003078EA">
              <w:rPr>
                <w:rFonts w:ascii="Arial" w:eastAsia="Calibri" w:hAnsi="Arial"/>
                <w:lang w:eastAsia="en-US"/>
              </w:rPr>
              <w:t xml:space="preserve"> o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lastRenderedPageBreak/>
              <w:t>sintaxis.</w:t>
            </w:r>
            <w:r w:rsidRPr="003078EA">
              <w:rPr>
                <w:rFonts w:ascii="Arial" w:eastAsia="Calibri" w:hAnsi="Arial"/>
                <w:spacing w:val="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Se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utilizan</w:t>
            </w:r>
            <w:r w:rsidRPr="003078EA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adecuadamente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signos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de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puntuación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en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mayoría</w:t>
            </w:r>
            <w:r w:rsidRPr="003078EA">
              <w:rPr>
                <w:rFonts w:ascii="Arial" w:eastAsia="Calibri" w:hAnsi="Arial"/>
                <w:lang w:eastAsia="en-US"/>
              </w:rPr>
              <w:t xml:space="preserve"> de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las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ocasiones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requeridas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por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el</w:t>
            </w:r>
            <w:r w:rsidRPr="003078EA">
              <w:rPr>
                <w:rFonts w:ascii="Arial" w:eastAsia="Calibri" w:hAnsi="Arial"/>
                <w:spacing w:val="-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texto.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3078EA">
              <w:rPr>
                <w:rFonts w:ascii="Arial" w:eastAsia="Calibri" w:hAnsi="Arial"/>
                <w:spacing w:val="-1"/>
                <w:lang w:eastAsia="en-US"/>
              </w:rPr>
              <w:lastRenderedPageBreak/>
              <w:t>Omite</w:t>
            </w:r>
            <w:r w:rsidRPr="003078EA">
              <w:rPr>
                <w:rFonts w:ascii="Arial" w:eastAsia="Calibri" w:hAnsi="Arial"/>
                <w:lang w:eastAsia="en-US"/>
              </w:rPr>
              <w:t xml:space="preserve"> un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dato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identificación</w:t>
            </w:r>
            <w:r w:rsidRPr="003078EA">
              <w:rPr>
                <w:rFonts w:ascii="Arial" w:eastAsia="Calibri" w:hAnsi="Arial"/>
                <w:lang w:eastAsia="en-US"/>
              </w:rPr>
              <w:t xml:space="preserve"> La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redacción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presenta</w:t>
            </w:r>
            <w:r w:rsidRPr="003078EA">
              <w:rPr>
                <w:rFonts w:ascii="Arial" w:eastAsia="Calibri" w:hAnsi="Arial"/>
                <w:spacing w:val="2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 4 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6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errores</w:t>
            </w:r>
            <w:r w:rsidRPr="003078EA">
              <w:rPr>
                <w:rFonts w:ascii="Arial" w:eastAsia="Calibri" w:hAnsi="Arial"/>
                <w:lang w:eastAsia="en-US"/>
              </w:rPr>
              <w:t xml:space="preserve"> de</w:t>
            </w:r>
            <w:r w:rsidRPr="003078EA">
              <w:rPr>
                <w:rFonts w:ascii="Arial" w:eastAsia="Calibri" w:hAnsi="Arial"/>
                <w:spacing w:val="2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ortografía</w:t>
            </w:r>
            <w:r w:rsidRPr="003078EA">
              <w:rPr>
                <w:rFonts w:ascii="Arial" w:eastAsia="Calibri" w:hAnsi="Arial"/>
                <w:lang w:eastAsia="en-US"/>
              </w:rPr>
              <w:t xml:space="preserve"> o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sintaxis.</w:t>
            </w:r>
            <w:r w:rsidRPr="003078EA">
              <w:rPr>
                <w:rFonts w:ascii="Arial" w:eastAsia="Calibri" w:hAnsi="Arial"/>
                <w:spacing w:val="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lastRenderedPageBreak/>
              <w:t>Se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utilizan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adecuadamente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3078EA">
              <w:rPr>
                <w:rFonts w:ascii="Arial" w:eastAsia="Calibri" w:hAnsi="Arial"/>
                <w:lang w:eastAsia="en-US"/>
              </w:rPr>
              <w:t xml:space="preserve"> signos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de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puntuación</w:t>
            </w:r>
            <w:r w:rsidRPr="003078EA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en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mayoría</w:t>
            </w:r>
            <w:r w:rsidRPr="003078EA">
              <w:rPr>
                <w:rFonts w:ascii="Arial" w:eastAsia="Calibri" w:hAnsi="Arial"/>
                <w:lang w:eastAsia="en-US"/>
              </w:rPr>
              <w:t xml:space="preserve"> de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las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ocasiones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requeridas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por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el</w:t>
            </w:r>
            <w:r w:rsidRPr="003078EA">
              <w:rPr>
                <w:rFonts w:ascii="Arial" w:eastAsia="Calibri" w:hAnsi="Arial"/>
                <w:spacing w:val="-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texto</w:t>
            </w:r>
            <w:r>
              <w:rPr>
                <w:rFonts w:ascii="Arial" w:eastAsia="Calibri" w:hAnsi="Arial"/>
                <w:spacing w:val="-1"/>
                <w:lang w:eastAsia="en-US"/>
              </w:rPr>
              <w:t xml:space="preserve"> </w:t>
            </w:r>
          </w:p>
        </w:tc>
        <w:tc>
          <w:tcPr>
            <w:tcW w:w="2284" w:type="dxa"/>
            <w:shd w:val="clear" w:color="auto" w:fill="EAF1DD" w:themeFill="accent3" w:themeFillTint="33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3078EA">
              <w:rPr>
                <w:rFonts w:ascii="Arial" w:eastAsia="Calibri" w:hAnsi="Arial"/>
                <w:spacing w:val="-1"/>
                <w:lang w:eastAsia="en-US"/>
              </w:rPr>
              <w:lastRenderedPageBreak/>
              <w:t>Omite</w:t>
            </w:r>
            <w:r w:rsidRPr="003078EA">
              <w:rPr>
                <w:rFonts w:ascii="Arial" w:eastAsia="Calibri" w:hAnsi="Arial"/>
                <w:lang w:eastAsia="en-US"/>
              </w:rPr>
              <w:t xml:space="preserve"> dos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datos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identificación</w:t>
            </w:r>
            <w:r>
              <w:rPr>
                <w:rFonts w:ascii="Arial" w:eastAsia="Calibri" w:hAnsi="Arial"/>
                <w:spacing w:val="-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La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redacción</w:t>
            </w:r>
            <w:r w:rsidRPr="003078EA">
              <w:rPr>
                <w:rFonts w:ascii="Arial" w:eastAsia="Calibri" w:hAnsi="Arial"/>
                <w:spacing w:val="26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presenta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 10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a 13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errores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ortografía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o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sintaxis.</w:t>
            </w:r>
            <w:r w:rsidRPr="003078EA">
              <w:rPr>
                <w:rFonts w:ascii="Arial" w:eastAsia="Calibri" w:hAnsi="Arial"/>
                <w:spacing w:val="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lastRenderedPageBreak/>
              <w:t>Se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>utilizan</w:t>
            </w:r>
            <w:r w:rsidRPr="003078EA">
              <w:rPr>
                <w:rFonts w:ascii="Arial" w:eastAsia="Calibri" w:hAnsi="Arial"/>
                <w:spacing w:val="29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3078EA">
              <w:rPr>
                <w:rFonts w:ascii="Arial" w:eastAsia="Calibri" w:hAnsi="Arial"/>
                <w:lang w:eastAsia="en-US"/>
              </w:rPr>
              <w:t xml:space="preserve"> signos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2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puntuación</w:t>
            </w:r>
            <w:r w:rsidRPr="003078EA">
              <w:rPr>
                <w:rFonts w:ascii="Arial" w:eastAsia="Calibri" w:hAnsi="Arial"/>
                <w:lang w:eastAsia="en-US"/>
              </w:rPr>
              <w:t xml:space="preserve"> en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muy</w:t>
            </w:r>
            <w:r w:rsidRPr="003078EA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pocas</w:t>
            </w:r>
            <w:r w:rsidRPr="003078EA">
              <w:rPr>
                <w:rFonts w:ascii="Arial" w:eastAsia="Calibri" w:hAnsi="Arial"/>
                <w:lang w:eastAsia="en-US"/>
              </w:rPr>
              <w:t xml:space="preserve"> de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las</w:t>
            </w:r>
            <w:r w:rsidRPr="003078EA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ocasiones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requeridas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por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el</w:t>
            </w:r>
            <w:r w:rsidRPr="003078EA">
              <w:rPr>
                <w:rFonts w:ascii="Arial" w:eastAsia="Calibri" w:hAnsi="Arial"/>
                <w:spacing w:val="-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texto</w:t>
            </w:r>
          </w:p>
        </w:tc>
        <w:tc>
          <w:tcPr>
            <w:tcW w:w="2217" w:type="dxa"/>
            <w:shd w:val="clear" w:color="auto" w:fill="EAF1DD" w:themeFill="accent3" w:themeFillTint="33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3078EA">
              <w:rPr>
                <w:rFonts w:ascii="Arial" w:eastAsia="Calibri" w:hAnsi="Arial"/>
                <w:spacing w:val="-1"/>
                <w:lang w:eastAsia="en-US"/>
              </w:rPr>
              <w:lastRenderedPageBreak/>
              <w:t>Omite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más de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tres</w:t>
            </w:r>
            <w:r w:rsidRPr="003078EA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datos</w:t>
            </w:r>
            <w:r w:rsidRPr="003078EA">
              <w:rPr>
                <w:rFonts w:ascii="Arial" w:eastAsia="Calibri" w:hAnsi="Arial"/>
                <w:lang w:eastAsia="en-US"/>
              </w:rPr>
              <w:t xml:space="preserve"> de</w:t>
            </w:r>
            <w:r w:rsidRPr="003078EA">
              <w:rPr>
                <w:rFonts w:ascii="Arial" w:eastAsia="Calibri" w:hAnsi="Arial"/>
                <w:spacing w:val="24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identificación</w:t>
            </w:r>
            <w:r w:rsidRPr="003078EA">
              <w:rPr>
                <w:rFonts w:ascii="Arial" w:eastAsia="Calibri" w:hAnsi="Arial"/>
                <w:lang w:eastAsia="en-US"/>
              </w:rPr>
              <w:t xml:space="preserve"> La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redacción</w:t>
            </w:r>
            <w:r w:rsidRPr="003078EA">
              <w:rPr>
                <w:rFonts w:ascii="Arial" w:eastAsia="Calibri" w:hAnsi="Arial"/>
                <w:spacing w:val="26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presenta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 14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a 17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errores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lastRenderedPageBreak/>
              <w:t>ortografía</w:t>
            </w:r>
            <w:r w:rsidRPr="003078EA">
              <w:rPr>
                <w:rFonts w:ascii="Arial" w:eastAsia="Calibri" w:hAnsi="Arial"/>
                <w:lang w:eastAsia="en-US"/>
              </w:rPr>
              <w:t xml:space="preserve"> o</w:t>
            </w:r>
            <w:r w:rsidRPr="003078EA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sintaxis.</w:t>
            </w:r>
            <w:r w:rsidRPr="003078EA">
              <w:rPr>
                <w:rFonts w:ascii="Arial" w:eastAsia="Calibri" w:hAnsi="Arial"/>
                <w:spacing w:val="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No</w:t>
            </w:r>
            <w:r w:rsidRPr="003078EA">
              <w:rPr>
                <w:rFonts w:ascii="Arial" w:eastAsia="Calibri" w:hAnsi="Arial"/>
                <w:lang w:eastAsia="en-US"/>
              </w:rPr>
              <w:t xml:space="preserve"> se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utilizan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los</w:t>
            </w:r>
            <w:r w:rsidRPr="003078EA">
              <w:rPr>
                <w:rFonts w:ascii="Arial" w:eastAsia="Calibri" w:hAnsi="Arial"/>
                <w:lang w:eastAsia="en-US"/>
              </w:rPr>
              <w:t xml:space="preserve"> signos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 xml:space="preserve">de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puntuación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en</w:t>
            </w:r>
            <w:r w:rsidRPr="003078EA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las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ocasiones</w:t>
            </w:r>
            <w:r w:rsidRPr="003078EA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requeridas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>por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el</w:t>
            </w:r>
            <w:r w:rsidRPr="003078EA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texto.</w:t>
            </w:r>
            <w:r>
              <w:rPr>
                <w:rFonts w:ascii="Arial" w:eastAsia="Calibri" w:hAnsi="Arial"/>
                <w:spacing w:val="-1"/>
                <w:lang w:eastAsia="en-US"/>
              </w:rPr>
              <w:t xml:space="preserve"> </w:t>
            </w:r>
          </w:p>
        </w:tc>
        <w:tc>
          <w:tcPr>
            <w:tcW w:w="1731" w:type="dxa"/>
            <w:shd w:val="clear" w:color="auto" w:fill="EAF1DD" w:themeFill="accent3" w:themeFillTint="33"/>
          </w:tcPr>
          <w:p w:rsidR="00110D4C" w:rsidRPr="003078EA" w:rsidRDefault="00110D4C" w:rsidP="00966C96">
            <w:pPr>
              <w:jc w:val="center"/>
              <w:rPr>
                <w:rFonts w:ascii="Arial" w:eastAsia="Calibri" w:hAnsi="Arial"/>
                <w:spacing w:val="-1"/>
              </w:rPr>
            </w:pPr>
          </w:p>
        </w:tc>
      </w:tr>
      <w:tr w:rsidR="00110D4C" w:rsidTr="002D2532">
        <w:tc>
          <w:tcPr>
            <w:tcW w:w="2429" w:type="dxa"/>
            <w:shd w:val="clear" w:color="auto" w:fill="76923C" w:themeFill="accent3" w:themeFillShade="BF"/>
          </w:tcPr>
          <w:p w:rsidR="00110D4C" w:rsidRDefault="00110D4C" w:rsidP="00DC7585">
            <w:pPr>
              <w:jc w:val="center"/>
              <w:rPr>
                <w:rFonts w:ascii="Arial" w:eastAsia="Calibri" w:hAnsi="Arial"/>
                <w:b/>
                <w:spacing w:val="-1"/>
                <w:sz w:val="22"/>
                <w:szCs w:val="22"/>
                <w:lang w:val="en-US" w:eastAsia="en-US"/>
              </w:rPr>
            </w:pPr>
            <w:r w:rsidRPr="00966C96">
              <w:rPr>
                <w:rFonts w:ascii="Arial" w:eastAsia="Calibri" w:hAnsi="Arial"/>
                <w:b/>
                <w:spacing w:val="-1"/>
                <w:sz w:val="22"/>
                <w:szCs w:val="22"/>
                <w:lang w:val="en-US" w:eastAsia="en-US"/>
              </w:rPr>
              <w:lastRenderedPageBreak/>
              <w:t>REFERENCIAS</w:t>
            </w:r>
            <w:r w:rsidRPr="00966C96">
              <w:rPr>
                <w:rFonts w:ascii="Arial" w:eastAsia="Calibri" w:hAnsi="Arial"/>
                <w:b/>
                <w:spacing w:val="28"/>
                <w:sz w:val="22"/>
                <w:szCs w:val="22"/>
                <w:lang w:val="en-US" w:eastAsia="en-US"/>
              </w:rPr>
              <w:t xml:space="preserve"> </w:t>
            </w:r>
            <w:r w:rsidRPr="00966C96">
              <w:rPr>
                <w:rFonts w:ascii="Arial" w:eastAsia="Calibri" w:hAnsi="Arial"/>
                <w:b/>
                <w:spacing w:val="-1"/>
                <w:sz w:val="22"/>
                <w:szCs w:val="22"/>
                <w:lang w:val="en-US" w:eastAsia="en-US"/>
              </w:rPr>
              <w:t>BIBLIOGRÁFICAS</w:t>
            </w:r>
            <w:r w:rsidRPr="00966C96">
              <w:rPr>
                <w:rFonts w:ascii="Arial" w:eastAsia="Calibri" w:hAnsi="Arial"/>
                <w:b/>
                <w:spacing w:val="29"/>
                <w:sz w:val="22"/>
                <w:szCs w:val="22"/>
                <w:lang w:val="en-US" w:eastAsia="en-US"/>
              </w:rPr>
              <w:t xml:space="preserve"> </w:t>
            </w:r>
            <w:r w:rsidRPr="00966C96">
              <w:rPr>
                <w:rFonts w:ascii="Arial" w:eastAsia="Calibri" w:hAnsi="Arial"/>
                <w:b/>
                <w:sz w:val="22"/>
                <w:szCs w:val="22"/>
                <w:lang w:val="en-US" w:eastAsia="en-US"/>
              </w:rPr>
              <w:t>O</w:t>
            </w:r>
            <w:r w:rsidRPr="00966C96">
              <w:rPr>
                <w:rFonts w:ascii="Arial" w:eastAsia="Calibri" w:hAnsi="Arial"/>
                <w:b/>
                <w:spacing w:val="-1"/>
                <w:sz w:val="22"/>
                <w:szCs w:val="22"/>
                <w:lang w:val="en-US" w:eastAsia="en-US"/>
              </w:rPr>
              <w:t xml:space="preserve"> ELECTRÓNICAS</w:t>
            </w:r>
          </w:p>
          <w:p w:rsidR="00110D4C" w:rsidRPr="00966C96" w:rsidRDefault="00110D4C" w:rsidP="00DC7585">
            <w:pPr>
              <w:jc w:val="center"/>
              <w:rPr>
                <w:rFonts w:ascii="Arial" w:eastAsia="Calibri" w:hAnsi="Arial" w:cs="Arial"/>
                <w:b/>
                <w:spacing w:val="-1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EAF1DD" w:themeFill="accent3" w:themeFillTint="33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8F7E2D">
              <w:rPr>
                <w:rFonts w:ascii="Arial" w:eastAsia="Calibri" w:hAnsi="Arial"/>
                <w:spacing w:val="-1"/>
                <w:lang w:eastAsia="en-US"/>
              </w:rPr>
              <w:t>Consulta</w:t>
            </w:r>
            <w:r w:rsidRPr="008F7E2D">
              <w:rPr>
                <w:rFonts w:ascii="Arial" w:eastAsia="Calibri" w:hAnsi="Arial"/>
                <w:lang w:eastAsia="en-US"/>
              </w:rPr>
              <w:t xml:space="preserve"> por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 xml:space="preserve"> lo</w:t>
            </w:r>
            <w:r w:rsidRPr="008F7E2D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menos</w:t>
            </w:r>
            <w:r w:rsidRPr="008F7E2D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dos</w:t>
            </w:r>
            <w:r w:rsidRPr="008F7E2D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fuentes</w:t>
            </w:r>
            <w:r w:rsidRPr="008F7E2D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lang w:eastAsia="en-US"/>
              </w:rPr>
              <w:t>de</w:t>
            </w:r>
            <w:r w:rsidRPr="008F7E2D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  <w:r w:rsidRPr="008F7E2D">
              <w:rPr>
                <w:rFonts w:ascii="Arial" w:eastAsia="Calibri" w:hAnsi="Arial"/>
                <w:spacing w:val="26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relacionadas</w:t>
            </w:r>
            <w:r w:rsidRPr="008F7E2D">
              <w:rPr>
                <w:rFonts w:ascii="Arial" w:eastAsia="Calibri" w:hAnsi="Arial"/>
                <w:lang w:eastAsia="en-US"/>
              </w:rPr>
              <w:t xml:space="preserve"> con el</w:t>
            </w:r>
            <w:r w:rsidRPr="008F7E2D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lang w:eastAsia="en-US"/>
              </w:rPr>
              <w:t>tema</w:t>
            </w:r>
            <w:r w:rsidRPr="008F7E2D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lang w:eastAsia="en-US"/>
              </w:rPr>
              <w:t>y</w:t>
            </w:r>
            <w:r w:rsidRPr="008F7E2D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redacta</w:t>
            </w:r>
            <w:r w:rsidRPr="008F7E2D">
              <w:rPr>
                <w:rFonts w:ascii="Arial" w:eastAsia="Calibri" w:hAnsi="Arial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la(s)</w:t>
            </w:r>
            <w:r w:rsidRPr="008F7E2D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cita(s)</w:t>
            </w:r>
            <w:r w:rsidRPr="008F7E2D">
              <w:rPr>
                <w:rFonts w:ascii="Arial" w:eastAsia="Calibri" w:hAnsi="Arial"/>
                <w:lang w:eastAsia="en-US"/>
              </w:rPr>
              <w:t xml:space="preserve"> y</w:t>
            </w:r>
            <w:r w:rsidRPr="008F7E2D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las</w:t>
            </w:r>
            <w:r w:rsidRPr="008F7E2D">
              <w:rPr>
                <w:rFonts w:ascii="Arial" w:eastAsia="Calibri" w:hAnsi="Arial"/>
                <w:spacing w:val="26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referencias</w:t>
            </w:r>
            <w:r w:rsidRPr="008F7E2D">
              <w:rPr>
                <w:rFonts w:ascii="Arial" w:eastAsia="Calibri" w:hAnsi="Arial"/>
                <w:lang w:eastAsia="en-US"/>
              </w:rPr>
              <w:t xml:space="preserve"> de</w:t>
            </w:r>
            <w:r w:rsidRPr="008F7E2D">
              <w:rPr>
                <w:rFonts w:ascii="Arial" w:eastAsia="Calibri" w:hAnsi="Arial"/>
                <w:spacing w:val="26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acuerdo</w:t>
            </w:r>
            <w:r w:rsidRPr="008F7E2D">
              <w:rPr>
                <w:rFonts w:ascii="Arial" w:eastAsia="Calibri" w:hAnsi="Arial"/>
                <w:lang w:eastAsia="en-US"/>
              </w:rPr>
              <w:t xml:space="preserve"> al</w:t>
            </w:r>
            <w:r w:rsidRPr="008F7E2D">
              <w:rPr>
                <w:rFonts w:ascii="Arial" w:eastAsia="Calibri" w:hAnsi="Arial"/>
                <w:spacing w:val="-3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formato</w:t>
            </w:r>
            <w:r w:rsidRPr="008F7E2D">
              <w:rPr>
                <w:rFonts w:ascii="Arial" w:eastAsia="Calibri" w:hAnsi="Arial"/>
                <w:spacing w:val="29"/>
                <w:lang w:eastAsia="en-US"/>
              </w:rPr>
              <w:t xml:space="preserve"> </w:t>
            </w:r>
            <w:r w:rsidRPr="008F7E2D">
              <w:rPr>
                <w:rFonts w:ascii="Arial" w:eastAsia="Calibri" w:hAnsi="Arial"/>
                <w:spacing w:val="-1"/>
                <w:lang w:eastAsia="en-US"/>
              </w:rPr>
              <w:t>APA.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3078EA">
              <w:rPr>
                <w:rFonts w:ascii="Arial" w:eastAsia="Calibri" w:hAnsi="Arial"/>
                <w:spacing w:val="-1"/>
                <w:lang w:eastAsia="en-US"/>
              </w:rPr>
              <w:t>Consulta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una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fuente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30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relacionada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con el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 xml:space="preserve"> tema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y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redacta</w:t>
            </w:r>
            <w:r w:rsidRPr="003078EA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la(s)</w:t>
            </w:r>
            <w:r w:rsidRPr="003078EA">
              <w:rPr>
                <w:rFonts w:ascii="Arial" w:eastAsia="Calibri" w:hAnsi="Arial"/>
                <w:spacing w:val="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cita(s)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y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</w:t>
            </w:r>
            <w:r w:rsidRPr="003078EA">
              <w:rPr>
                <w:rFonts w:ascii="Arial" w:eastAsia="Calibri" w:hAnsi="Arial"/>
                <w:spacing w:val="25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referencia</w:t>
            </w:r>
            <w:r w:rsidRPr="003078EA">
              <w:rPr>
                <w:rFonts w:ascii="Arial" w:eastAsia="Calibri" w:hAnsi="Arial"/>
                <w:lang w:eastAsia="en-US"/>
              </w:rPr>
              <w:t xml:space="preserve"> de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acuerdo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al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formato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APA</w:t>
            </w:r>
          </w:p>
        </w:tc>
        <w:tc>
          <w:tcPr>
            <w:tcW w:w="2284" w:type="dxa"/>
            <w:shd w:val="clear" w:color="auto" w:fill="EAF1DD" w:themeFill="accent3" w:themeFillTint="33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3078EA">
              <w:rPr>
                <w:rFonts w:ascii="Arial" w:eastAsia="Calibri" w:hAnsi="Arial"/>
                <w:spacing w:val="-1"/>
                <w:lang w:eastAsia="en-US"/>
              </w:rPr>
              <w:t>Consulta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una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fuente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30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relacionada</w:t>
            </w:r>
            <w:r w:rsidRPr="003078EA">
              <w:rPr>
                <w:rFonts w:ascii="Arial" w:eastAsia="Calibri" w:hAnsi="Arial"/>
                <w:spacing w:val="2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con el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 xml:space="preserve"> tema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y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redacta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la(s)</w:t>
            </w:r>
            <w:r w:rsidRPr="003078EA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cita(s)</w:t>
            </w:r>
            <w:r w:rsidRPr="003078EA">
              <w:rPr>
                <w:rFonts w:ascii="Arial" w:eastAsia="Calibri" w:hAnsi="Arial"/>
                <w:lang w:eastAsia="en-US"/>
              </w:rPr>
              <w:t xml:space="preserve"> y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referencia</w:t>
            </w:r>
            <w:r w:rsidRPr="003078EA">
              <w:rPr>
                <w:rFonts w:ascii="Arial" w:eastAsia="Calibri" w:hAnsi="Arial"/>
                <w:spacing w:val="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manera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diferente</w:t>
            </w:r>
            <w:r w:rsidRPr="003078EA">
              <w:rPr>
                <w:rFonts w:ascii="Arial" w:eastAsia="Calibri" w:hAnsi="Arial"/>
                <w:lang w:eastAsia="en-US"/>
              </w:rPr>
              <w:t xml:space="preserve"> al</w:t>
            </w:r>
            <w:r w:rsidRPr="003078EA">
              <w:rPr>
                <w:rFonts w:ascii="Arial" w:eastAsia="Calibri" w:hAnsi="Arial"/>
                <w:spacing w:val="2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formato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APA</w:t>
            </w:r>
          </w:p>
        </w:tc>
        <w:tc>
          <w:tcPr>
            <w:tcW w:w="2217" w:type="dxa"/>
            <w:shd w:val="clear" w:color="auto" w:fill="EAF1DD" w:themeFill="accent3" w:themeFillTint="33"/>
          </w:tcPr>
          <w:p w:rsidR="00110D4C" w:rsidRPr="00966C96" w:rsidRDefault="00110D4C" w:rsidP="00966C96">
            <w:pPr>
              <w:jc w:val="center"/>
              <w:rPr>
                <w:rFonts w:ascii="Arial" w:hAnsi="Arial" w:cs="Arial"/>
              </w:rPr>
            </w:pPr>
            <w:r w:rsidRPr="003078EA">
              <w:rPr>
                <w:rFonts w:ascii="Arial" w:eastAsia="Calibri" w:hAnsi="Arial"/>
                <w:spacing w:val="-1"/>
                <w:lang w:eastAsia="en-US"/>
              </w:rPr>
              <w:t>Consulta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fuentes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de</w:t>
            </w:r>
            <w:r w:rsidRPr="003078EA">
              <w:rPr>
                <w:rFonts w:ascii="Arial" w:eastAsia="Calibri" w:hAnsi="Arial"/>
                <w:spacing w:val="30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información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no</w:t>
            </w:r>
            <w:r w:rsidRPr="003078EA">
              <w:rPr>
                <w:rFonts w:ascii="Arial" w:eastAsia="Calibri" w:hAnsi="Arial"/>
                <w:spacing w:val="26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relacionadas</w:t>
            </w:r>
            <w:r w:rsidRPr="003078EA">
              <w:rPr>
                <w:rFonts w:ascii="Arial" w:eastAsia="Calibri" w:hAnsi="Arial"/>
                <w:lang w:eastAsia="en-US"/>
              </w:rPr>
              <w:t xml:space="preserve"> con el</w:t>
            </w:r>
            <w:r w:rsidRPr="003078EA">
              <w:rPr>
                <w:rFonts w:ascii="Arial" w:eastAsia="Calibri" w:hAnsi="Arial"/>
                <w:spacing w:val="27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tema,</w:t>
            </w:r>
            <w:r w:rsidRPr="003078EA">
              <w:rPr>
                <w:rFonts w:ascii="Arial" w:eastAsia="Calibri" w:hAnsi="Arial"/>
                <w:spacing w:val="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aunque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lang w:eastAsia="en-US"/>
              </w:rPr>
              <w:t>sí</w:t>
            </w:r>
            <w:r w:rsidRPr="003078EA">
              <w:rPr>
                <w:rFonts w:ascii="Arial" w:eastAsia="Calibri" w:hAnsi="Arial"/>
                <w:spacing w:val="26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redacta</w:t>
            </w:r>
            <w:r w:rsidRPr="003078EA">
              <w:rPr>
                <w:rFonts w:ascii="Arial" w:eastAsia="Calibri" w:hAnsi="Arial"/>
                <w:spacing w:val="-2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la(s)</w:t>
            </w:r>
            <w:r w:rsidRPr="003078EA">
              <w:rPr>
                <w:rFonts w:ascii="Arial" w:eastAsia="Calibri" w:hAnsi="Arial"/>
                <w:spacing w:val="1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 xml:space="preserve">cita(s) </w:t>
            </w:r>
            <w:r w:rsidRPr="003078EA">
              <w:rPr>
                <w:rFonts w:ascii="Arial" w:eastAsia="Calibri" w:hAnsi="Arial"/>
                <w:lang w:eastAsia="en-US"/>
              </w:rPr>
              <w:t>y</w:t>
            </w:r>
            <w:r w:rsidRPr="003078EA">
              <w:rPr>
                <w:rFonts w:ascii="Arial" w:eastAsia="Calibri" w:hAnsi="Arial"/>
                <w:spacing w:val="30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las</w:t>
            </w:r>
            <w:r w:rsidRPr="003078EA">
              <w:rPr>
                <w:rFonts w:ascii="Arial" w:eastAsia="Calibri" w:hAnsi="Arial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referencias</w:t>
            </w:r>
            <w:r w:rsidRPr="003078EA">
              <w:rPr>
                <w:rFonts w:ascii="Arial" w:eastAsia="Calibri" w:hAnsi="Arial"/>
                <w:lang w:eastAsia="en-US"/>
              </w:rPr>
              <w:t xml:space="preserve"> de</w:t>
            </w:r>
            <w:r w:rsidRPr="003078EA">
              <w:rPr>
                <w:rFonts w:ascii="Arial" w:eastAsia="Calibri" w:hAnsi="Arial"/>
                <w:spacing w:val="28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acuerdo</w:t>
            </w:r>
            <w:r w:rsidRPr="003078EA">
              <w:rPr>
                <w:rFonts w:ascii="Arial" w:eastAsia="Calibri" w:hAnsi="Arial"/>
                <w:lang w:eastAsia="en-US"/>
              </w:rPr>
              <w:t xml:space="preserve"> al</w:t>
            </w:r>
            <w:r w:rsidRPr="003078EA">
              <w:rPr>
                <w:rFonts w:ascii="Arial" w:eastAsia="Calibri" w:hAnsi="Arial"/>
                <w:spacing w:val="-3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formato</w:t>
            </w:r>
            <w:r w:rsidRPr="003078EA">
              <w:rPr>
                <w:rFonts w:ascii="Arial" w:eastAsia="Calibri" w:hAnsi="Arial"/>
                <w:spacing w:val="29"/>
                <w:lang w:eastAsia="en-US"/>
              </w:rPr>
              <w:t xml:space="preserve"> </w:t>
            </w:r>
            <w:r w:rsidRPr="003078EA">
              <w:rPr>
                <w:rFonts w:ascii="Arial" w:eastAsia="Calibri" w:hAnsi="Arial"/>
                <w:spacing w:val="-1"/>
                <w:lang w:eastAsia="en-US"/>
              </w:rPr>
              <w:t>APA</w:t>
            </w:r>
          </w:p>
        </w:tc>
        <w:tc>
          <w:tcPr>
            <w:tcW w:w="1731" w:type="dxa"/>
            <w:shd w:val="clear" w:color="auto" w:fill="EAF1DD" w:themeFill="accent3" w:themeFillTint="33"/>
          </w:tcPr>
          <w:p w:rsidR="00110D4C" w:rsidRPr="003078EA" w:rsidRDefault="00110D4C" w:rsidP="00966C96">
            <w:pPr>
              <w:jc w:val="center"/>
              <w:rPr>
                <w:rFonts w:ascii="Arial" w:eastAsia="Calibri" w:hAnsi="Arial"/>
                <w:spacing w:val="-1"/>
              </w:rPr>
            </w:pPr>
          </w:p>
        </w:tc>
      </w:tr>
    </w:tbl>
    <w:p w:rsidR="009A668E" w:rsidRDefault="009A668E"/>
    <w:p w:rsidR="00F374FC" w:rsidRDefault="00F374FC"/>
    <w:tbl>
      <w:tblPr>
        <w:tblStyle w:val="Tablaconcuadrcul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518"/>
        <w:gridCol w:w="1985"/>
      </w:tblGrid>
      <w:tr w:rsidR="00F374FC" w:rsidTr="002D2532">
        <w:tc>
          <w:tcPr>
            <w:tcW w:w="4503" w:type="dxa"/>
            <w:gridSpan w:val="2"/>
            <w:shd w:val="clear" w:color="auto" w:fill="76923C" w:themeFill="accent3" w:themeFillShade="BF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74FC">
              <w:rPr>
                <w:rFonts w:ascii="Arial" w:hAnsi="Arial" w:cs="Arial"/>
                <w:b/>
                <w:sz w:val="22"/>
                <w:szCs w:val="22"/>
              </w:rPr>
              <w:t>TABLA DE RANGOS</w:t>
            </w:r>
          </w:p>
        </w:tc>
      </w:tr>
      <w:tr w:rsidR="00F374FC" w:rsidTr="002D2532">
        <w:tc>
          <w:tcPr>
            <w:tcW w:w="2518" w:type="dxa"/>
            <w:shd w:val="clear" w:color="auto" w:fill="C2D69B" w:themeFill="accent3" w:themeFillTint="99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100-61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4FC">
              <w:rPr>
                <w:rFonts w:ascii="Arial" w:hAnsi="Arial" w:cs="Arial"/>
                <w:sz w:val="22"/>
                <w:szCs w:val="22"/>
              </w:rPr>
              <w:t>EXCELENTE</w:t>
            </w:r>
          </w:p>
        </w:tc>
      </w:tr>
      <w:tr w:rsidR="00F374FC" w:rsidTr="002D2532">
        <w:tc>
          <w:tcPr>
            <w:tcW w:w="2518" w:type="dxa"/>
            <w:shd w:val="clear" w:color="auto" w:fill="C2D69B" w:themeFill="accent3" w:themeFillTint="99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60-41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4FC">
              <w:rPr>
                <w:rFonts w:ascii="Arial" w:hAnsi="Arial" w:cs="Arial"/>
                <w:sz w:val="22"/>
                <w:szCs w:val="22"/>
              </w:rPr>
              <w:t>BIEN</w:t>
            </w:r>
          </w:p>
        </w:tc>
      </w:tr>
      <w:tr w:rsidR="00F374FC" w:rsidTr="002D2532">
        <w:tc>
          <w:tcPr>
            <w:tcW w:w="2518" w:type="dxa"/>
            <w:shd w:val="clear" w:color="auto" w:fill="C2D69B" w:themeFill="accent3" w:themeFillTint="99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40-21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4FC">
              <w:rPr>
                <w:rFonts w:ascii="Arial" w:hAnsi="Arial" w:cs="Arial"/>
                <w:sz w:val="22"/>
                <w:szCs w:val="22"/>
              </w:rPr>
              <w:t>REGULAR</w:t>
            </w:r>
          </w:p>
        </w:tc>
      </w:tr>
      <w:tr w:rsidR="00F374FC" w:rsidTr="002D2532">
        <w:tc>
          <w:tcPr>
            <w:tcW w:w="2518" w:type="dxa"/>
            <w:shd w:val="clear" w:color="auto" w:fill="C2D69B" w:themeFill="accent3" w:themeFillTint="99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20-0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4FC">
              <w:rPr>
                <w:rFonts w:ascii="Arial" w:hAnsi="Arial" w:cs="Arial"/>
                <w:sz w:val="22"/>
                <w:szCs w:val="22"/>
              </w:rPr>
              <w:t>DEFICIENTE</w:t>
            </w:r>
          </w:p>
        </w:tc>
      </w:tr>
      <w:tr w:rsidR="00F374FC" w:rsidTr="002D2532">
        <w:tc>
          <w:tcPr>
            <w:tcW w:w="2518" w:type="dxa"/>
            <w:shd w:val="clear" w:color="auto" w:fill="76923C" w:themeFill="accent3" w:themeFillShade="BF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74FC">
              <w:rPr>
                <w:rFonts w:ascii="Arial" w:hAnsi="Arial" w:cs="Arial"/>
                <w:b/>
                <w:sz w:val="22"/>
                <w:szCs w:val="22"/>
              </w:rPr>
              <w:t>CALIFICACION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F374FC" w:rsidRPr="00F374FC" w:rsidRDefault="00F374FC" w:rsidP="00F37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74FC" w:rsidRDefault="00F374FC"/>
    <w:sectPr w:rsidR="00F374FC" w:rsidSect="00D66DC6">
      <w:headerReference w:type="default" r:id="rId7"/>
      <w:pgSz w:w="15840" w:h="12240" w:orient="landscape"/>
      <w:pgMar w:top="1701" w:right="1417" w:bottom="1701" w:left="1417" w:header="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1D" w:rsidRDefault="00EE061D" w:rsidP="00480B42">
      <w:pPr>
        <w:spacing w:after="0" w:line="240" w:lineRule="auto"/>
      </w:pPr>
      <w:r>
        <w:separator/>
      </w:r>
    </w:p>
  </w:endnote>
  <w:endnote w:type="continuationSeparator" w:id="0">
    <w:p w:rsidR="00EE061D" w:rsidRDefault="00EE061D" w:rsidP="0048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1D" w:rsidRDefault="00EE061D" w:rsidP="00480B42">
      <w:pPr>
        <w:spacing w:after="0" w:line="240" w:lineRule="auto"/>
      </w:pPr>
      <w:r>
        <w:separator/>
      </w:r>
    </w:p>
  </w:footnote>
  <w:footnote w:type="continuationSeparator" w:id="0">
    <w:p w:rsidR="00EE061D" w:rsidRDefault="00EE061D" w:rsidP="0048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85" w:rsidRDefault="00242482" w:rsidP="00D66DC6">
    <w:pPr>
      <w:pStyle w:val="Encabezado"/>
      <w:tabs>
        <w:tab w:val="center" w:pos="6503"/>
      </w:tabs>
    </w:pPr>
    <w:r w:rsidRPr="000E0CB2">
      <w:rPr>
        <w:rFonts w:cs="Arial"/>
        <w:bCs/>
        <w:noProof/>
        <w:color w:val="595959"/>
        <w:sz w:val="26"/>
        <w:szCs w:val="26"/>
        <w:lang w:eastAsia="es-MX"/>
      </w:rPr>
      <w:drawing>
        <wp:anchor distT="0" distB="0" distL="114300" distR="114300" simplePos="0" relativeHeight="251662848" behindDoc="1" locked="0" layoutInCell="1" allowOverlap="1" wp14:anchorId="5F596D7B" wp14:editId="04C9F22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29825" cy="1089017"/>
          <wp:effectExtent l="0" t="0" r="0" b="0"/>
          <wp:wrapNone/>
          <wp:docPr id="2" name="Imagen 2" descr="Macintosh HD:Users:Irma.Lievana:Documents:UNADMexico_DCSyA:MATERIAL:plecas_nuevas:provisionales:pleca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rma.Lievana:Documents:UNADMexico_DCSyA:MATERIAL:plecas_nuevas:provisionales:pleca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9825" cy="10890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DC6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180975</wp:posOffset>
              </wp:positionV>
              <wp:extent cx="5591175" cy="9048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6DC6" w:rsidRPr="00242482" w:rsidRDefault="00D66DC6">
                          <w:pPr>
                            <w:rPr>
                              <w:rFonts w:ascii="Arial" w:hAnsi="Arial" w:cs="Arial"/>
                              <w:outline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42482">
                            <w:rPr>
                              <w:rFonts w:ascii="Arial" w:hAnsi="Arial" w:cs="Arial"/>
                              <w:outline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Gerencia Pública y social</w:t>
                          </w:r>
                        </w:p>
                        <w:p w:rsidR="00D66DC6" w:rsidRPr="00242482" w:rsidRDefault="00A200BC">
                          <w:pPr>
                            <w:rPr>
                              <w:rFonts w:ascii="Arial" w:hAnsi="Arial" w:cs="Arial"/>
                              <w:outline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42482">
                            <w:rPr>
                              <w:rFonts w:ascii="Arial" w:hAnsi="Arial" w:cs="Arial"/>
                              <w:outline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Unidad 3</w:t>
                          </w:r>
                          <w:r w:rsidR="00D66DC6" w:rsidRPr="00242482">
                            <w:rPr>
                              <w:rFonts w:ascii="Arial" w:hAnsi="Arial" w:cs="Arial"/>
                              <w:outline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</w:t>
                          </w:r>
                          <w:r w:rsidRPr="00242482">
                            <w:rPr>
                              <w:rFonts w:ascii="Arial" w:hAnsi="Arial" w:cs="Arial"/>
                              <w:outline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Gestión de las políticas públicas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.4pt;margin-top:14.25pt;width:440.25pt;height:71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" filled="f" stroked="f">
              <v:textbox>
                <w:txbxContent>
                  <w:p w:rsidR="00D66DC6" w:rsidRPr="00242482" w:rsidRDefault="00D66DC6">
                    <w:pPr>
                      <w:rPr>
                        <w:rFonts w:ascii="Arial" w:hAnsi="Arial" w:cs="Arial"/>
                        <w:outline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42482">
                      <w:rPr>
                        <w:rFonts w:ascii="Arial" w:hAnsi="Arial" w:cs="Arial"/>
                        <w:outline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Gerencia Pública y social</w:t>
                    </w:r>
                  </w:p>
                  <w:p w:rsidR="00D66DC6" w:rsidRPr="00242482" w:rsidRDefault="00A200BC">
                    <w:pPr>
                      <w:rPr>
                        <w:rFonts w:ascii="Arial" w:hAnsi="Arial" w:cs="Arial"/>
                        <w:outline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42482">
                      <w:rPr>
                        <w:rFonts w:ascii="Arial" w:hAnsi="Arial" w:cs="Arial"/>
                        <w:outline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Unidad 3</w:t>
                    </w:r>
                    <w:r w:rsidR="00D66DC6" w:rsidRPr="00242482">
                      <w:rPr>
                        <w:rFonts w:ascii="Arial" w:hAnsi="Arial" w:cs="Arial"/>
                        <w:outline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</w:t>
                    </w:r>
                    <w:r w:rsidRPr="00242482">
                      <w:rPr>
                        <w:rFonts w:ascii="Arial" w:hAnsi="Arial" w:cs="Arial"/>
                        <w:outline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Gestión de las políticas públicas</w:t>
                    </w:r>
                  </w:p>
                </w:txbxContent>
              </v:textbox>
            </v:shape>
          </w:pict>
        </mc:Fallback>
      </mc:AlternateContent>
    </w:r>
    <w:r w:rsidR="00D66DC6">
      <w:tab/>
    </w:r>
    <w:r w:rsidR="00D66DC6">
      <w:tab/>
    </w:r>
    <w:r w:rsidR="00DC7585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1EC2"/>
    <w:multiLevelType w:val="hybridMultilevel"/>
    <w:tmpl w:val="0D503C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7FB3"/>
    <w:multiLevelType w:val="hybridMultilevel"/>
    <w:tmpl w:val="AC48D94C"/>
    <w:lvl w:ilvl="0" w:tplc="E57A2752">
      <w:start w:val="1"/>
      <w:numFmt w:val="bullet"/>
      <w:lvlText w:val=""/>
      <w:lvlJc w:val="left"/>
      <w:pPr>
        <w:ind w:left="466" w:hanging="360"/>
      </w:pPr>
      <w:rPr>
        <w:rFonts w:ascii="Symbol" w:eastAsia="Symbol" w:hAnsi="Symbol" w:hint="default"/>
        <w:sz w:val="22"/>
        <w:szCs w:val="22"/>
      </w:rPr>
    </w:lvl>
    <w:lvl w:ilvl="1" w:tplc="CE366E02">
      <w:start w:val="1"/>
      <w:numFmt w:val="bullet"/>
      <w:lvlText w:val=""/>
      <w:lvlJc w:val="left"/>
      <w:pPr>
        <w:ind w:left="466" w:hanging="219"/>
      </w:pPr>
      <w:rPr>
        <w:rFonts w:ascii="Symbol" w:eastAsia="Symbol" w:hAnsi="Symbol" w:hint="default"/>
        <w:sz w:val="22"/>
        <w:szCs w:val="22"/>
      </w:rPr>
    </w:lvl>
    <w:lvl w:ilvl="2" w:tplc="D62CE430">
      <w:start w:val="1"/>
      <w:numFmt w:val="bullet"/>
      <w:lvlText w:val="•"/>
      <w:lvlJc w:val="left"/>
      <w:pPr>
        <w:ind w:left="924" w:hanging="219"/>
      </w:pPr>
      <w:rPr>
        <w:rFonts w:hint="default"/>
      </w:rPr>
    </w:lvl>
    <w:lvl w:ilvl="3" w:tplc="BD18ECBE">
      <w:start w:val="1"/>
      <w:numFmt w:val="bullet"/>
      <w:lvlText w:val="•"/>
      <w:lvlJc w:val="left"/>
      <w:pPr>
        <w:ind w:left="1153" w:hanging="219"/>
      </w:pPr>
      <w:rPr>
        <w:rFonts w:hint="default"/>
      </w:rPr>
    </w:lvl>
    <w:lvl w:ilvl="4" w:tplc="F56606E6">
      <w:start w:val="1"/>
      <w:numFmt w:val="bullet"/>
      <w:lvlText w:val="•"/>
      <w:lvlJc w:val="left"/>
      <w:pPr>
        <w:ind w:left="1382" w:hanging="219"/>
      </w:pPr>
      <w:rPr>
        <w:rFonts w:hint="default"/>
      </w:rPr>
    </w:lvl>
    <w:lvl w:ilvl="5" w:tplc="F3E8CD7C">
      <w:start w:val="1"/>
      <w:numFmt w:val="bullet"/>
      <w:lvlText w:val="•"/>
      <w:lvlJc w:val="left"/>
      <w:pPr>
        <w:ind w:left="1612" w:hanging="219"/>
      </w:pPr>
      <w:rPr>
        <w:rFonts w:hint="default"/>
      </w:rPr>
    </w:lvl>
    <w:lvl w:ilvl="6" w:tplc="B50C0A66">
      <w:start w:val="1"/>
      <w:numFmt w:val="bullet"/>
      <w:lvlText w:val="•"/>
      <w:lvlJc w:val="left"/>
      <w:pPr>
        <w:ind w:left="1841" w:hanging="219"/>
      </w:pPr>
      <w:rPr>
        <w:rFonts w:hint="default"/>
      </w:rPr>
    </w:lvl>
    <w:lvl w:ilvl="7" w:tplc="53B00EA2">
      <w:start w:val="1"/>
      <w:numFmt w:val="bullet"/>
      <w:lvlText w:val="•"/>
      <w:lvlJc w:val="left"/>
      <w:pPr>
        <w:ind w:left="2070" w:hanging="219"/>
      </w:pPr>
      <w:rPr>
        <w:rFonts w:hint="default"/>
      </w:rPr>
    </w:lvl>
    <w:lvl w:ilvl="8" w:tplc="CF86E3D2">
      <w:start w:val="1"/>
      <w:numFmt w:val="bullet"/>
      <w:lvlText w:val="•"/>
      <w:lvlJc w:val="left"/>
      <w:pPr>
        <w:ind w:left="2299" w:hanging="219"/>
      </w:pPr>
      <w:rPr>
        <w:rFonts w:hint="default"/>
      </w:rPr>
    </w:lvl>
  </w:abstractNum>
  <w:abstractNum w:abstractNumId="2">
    <w:nsid w:val="1CAB0B51"/>
    <w:multiLevelType w:val="hybridMultilevel"/>
    <w:tmpl w:val="D1D09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B089B"/>
    <w:multiLevelType w:val="hybridMultilevel"/>
    <w:tmpl w:val="D1D09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709D6"/>
    <w:multiLevelType w:val="hybridMultilevel"/>
    <w:tmpl w:val="EE3C309E"/>
    <w:lvl w:ilvl="0" w:tplc="ADB0AA30">
      <w:start w:val="1"/>
      <w:numFmt w:val="bullet"/>
      <w:lvlText w:val=""/>
      <w:lvlJc w:val="left"/>
      <w:pPr>
        <w:ind w:left="871" w:hanging="348"/>
      </w:pPr>
      <w:rPr>
        <w:rFonts w:ascii="Symbol" w:eastAsia="Symbol" w:hAnsi="Symbol" w:hint="default"/>
        <w:sz w:val="22"/>
        <w:szCs w:val="22"/>
      </w:rPr>
    </w:lvl>
    <w:lvl w:ilvl="1" w:tplc="812CD1E4">
      <w:start w:val="1"/>
      <w:numFmt w:val="bullet"/>
      <w:lvlText w:val="•"/>
      <w:lvlJc w:val="left"/>
      <w:pPr>
        <w:ind w:left="1072" w:hanging="348"/>
      </w:pPr>
      <w:rPr>
        <w:rFonts w:hint="default"/>
      </w:rPr>
    </w:lvl>
    <w:lvl w:ilvl="2" w:tplc="D434874A">
      <w:start w:val="1"/>
      <w:numFmt w:val="bullet"/>
      <w:lvlText w:val="•"/>
      <w:lvlJc w:val="left"/>
      <w:pPr>
        <w:ind w:left="1273" w:hanging="348"/>
      </w:pPr>
      <w:rPr>
        <w:rFonts w:hint="default"/>
      </w:rPr>
    </w:lvl>
    <w:lvl w:ilvl="3" w:tplc="B7E4367E">
      <w:start w:val="1"/>
      <w:numFmt w:val="bullet"/>
      <w:lvlText w:val="•"/>
      <w:lvlJc w:val="left"/>
      <w:pPr>
        <w:ind w:left="1474" w:hanging="348"/>
      </w:pPr>
      <w:rPr>
        <w:rFonts w:hint="default"/>
      </w:rPr>
    </w:lvl>
    <w:lvl w:ilvl="4" w:tplc="C998535E">
      <w:start w:val="1"/>
      <w:numFmt w:val="bullet"/>
      <w:lvlText w:val="•"/>
      <w:lvlJc w:val="left"/>
      <w:pPr>
        <w:ind w:left="1675" w:hanging="348"/>
      </w:pPr>
      <w:rPr>
        <w:rFonts w:hint="default"/>
      </w:rPr>
    </w:lvl>
    <w:lvl w:ilvl="5" w:tplc="C9BCDF98">
      <w:start w:val="1"/>
      <w:numFmt w:val="bullet"/>
      <w:lvlText w:val="•"/>
      <w:lvlJc w:val="left"/>
      <w:pPr>
        <w:ind w:left="1876" w:hanging="348"/>
      </w:pPr>
      <w:rPr>
        <w:rFonts w:hint="default"/>
      </w:rPr>
    </w:lvl>
    <w:lvl w:ilvl="6" w:tplc="7E309E30">
      <w:start w:val="1"/>
      <w:numFmt w:val="bullet"/>
      <w:lvlText w:val="•"/>
      <w:lvlJc w:val="left"/>
      <w:pPr>
        <w:ind w:left="2077" w:hanging="348"/>
      </w:pPr>
      <w:rPr>
        <w:rFonts w:hint="default"/>
      </w:rPr>
    </w:lvl>
    <w:lvl w:ilvl="7" w:tplc="0C5467D2">
      <w:start w:val="1"/>
      <w:numFmt w:val="bullet"/>
      <w:lvlText w:val="•"/>
      <w:lvlJc w:val="left"/>
      <w:pPr>
        <w:ind w:left="2278" w:hanging="348"/>
      </w:pPr>
      <w:rPr>
        <w:rFonts w:hint="default"/>
      </w:rPr>
    </w:lvl>
    <w:lvl w:ilvl="8" w:tplc="524A3FB4">
      <w:start w:val="1"/>
      <w:numFmt w:val="bullet"/>
      <w:lvlText w:val="•"/>
      <w:lvlJc w:val="left"/>
      <w:pPr>
        <w:ind w:left="2479" w:hanging="348"/>
      </w:pPr>
      <w:rPr>
        <w:rFonts w:hint="default"/>
      </w:rPr>
    </w:lvl>
  </w:abstractNum>
  <w:abstractNum w:abstractNumId="5">
    <w:nsid w:val="3CDC7DD1"/>
    <w:multiLevelType w:val="hybridMultilevel"/>
    <w:tmpl w:val="0D503C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A7C5C"/>
    <w:multiLevelType w:val="hybridMultilevel"/>
    <w:tmpl w:val="4D44AC3C"/>
    <w:lvl w:ilvl="0" w:tplc="16F62ECA">
      <w:start w:val="1"/>
      <w:numFmt w:val="bullet"/>
      <w:lvlText w:val=""/>
      <w:lvlJc w:val="left"/>
      <w:pPr>
        <w:ind w:left="436" w:hanging="360"/>
      </w:pPr>
      <w:rPr>
        <w:rFonts w:ascii="Symbol" w:eastAsia="Symbol" w:hAnsi="Symbol" w:hint="default"/>
        <w:sz w:val="22"/>
        <w:szCs w:val="22"/>
      </w:rPr>
    </w:lvl>
    <w:lvl w:ilvl="1" w:tplc="6ADE42AE">
      <w:start w:val="1"/>
      <w:numFmt w:val="bullet"/>
      <w:lvlText w:val=""/>
      <w:lvlJc w:val="left"/>
      <w:pPr>
        <w:ind w:left="436" w:hanging="219"/>
      </w:pPr>
      <w:rPr>
        <w:rFonts w:ascii="Symbol" w:eastAsia="Symbol" w:hAnsi="Symbol" w:hint="default"/>
        <w:sz w:val="22"/>
        <w:szCs w:val="22"/>
      </w:rPr>
    </w:lvl>
    <w:lvl w:ilvl="2" w:tplc="6810CF76">
      <w:start w:val="1"/>
      <w:numFmt w:val="bullet"/>
      <w:lvlText w:val="•"/>
      <w:lvlJc w:val="left"/>
      <w:pPr>
        <w:ind w:left="821" w:hanging="219"/>
      </w:pPr>
      <w:rPr>
        <w:rFonts w:hint="default"/>
      </w:rPr>
    </w:lvl>
    <w:lvl w:ilvl="3" w:tplc="9D2E88AA">
      <w:start w:val="1"/>
      <w:numFmt w:val="bullet"/>
      <w:lvlText w:val="•"/>
      <w:lvlJc w:val="left"/>
      <w:pPr>
        <w:ind w:left="1014" w:hanging="219"/>
      </w:pPr>
      <w:rPr>
        <w:rFonts w:hint="default"/>
      </w:rPr>
    </w:lvl>
    <w:lvl w:ilvl="4" w:tplc="5328A116">
      <w:start w:val="1"/>
      <w:numFmt w:val="bullet"/>
      <w:lvlText w:val="•"/>
      <w:lvlJc w:val="left"/>
      <w:pPr>
        <w:ind w:left="1206" w:hanging="219"/>
      </w:pPr>
      <w:rPr>
        <w:rFonts w:hint="default"/>
      </w:rPr>
    </w:lvl>
    <w:lvl w:ilvl="5" w:tplc="41EAF826">
      <w:start w:val="1"/>
      <w:numFmt w:val="bullet"/>
      <w:lvlText w:val="•"/>
      <w:lvlJc w:val="left"/>
      <w:pPr>
        <w:ind w:left="1399" w:hanging="219"/>
      </w:pPr>
      <w:rPr>
        <w:rFonts w:hint="default"/>
      </w:rPr>
    </w:lvl>
    <w:lvl w:ilvl="6" w:tplc="7A94E9AA">
      <w:start w:val="1"/>
      <w:numFmt w:val="bullet"/>
      <w:lvlText w:val="•"/>
      <w:lvlJc w:val="left"/>
      <w:pPr>
        <w:ind w:left="1591" w:hanging="219"/>
      </w:pPr>
      <w:rPr>
        <w:rFonts w:hint="default"/>
      </w:rPr>
    </w:lvl>
    <w:lvl w:ilvl="7" w:tplc="C786F0A4">
      <w:start w:val="1"/>
      <w:numFmt w:val="bullet"/>
      <w:lvlText w:val="•"/>
      <w:lvlJc w:val="left"/>
      <w:pPr>
        <w:ind w:left="1784" w:hanging="219"/>
      </w:pPr>
      <w:rPr>
        <w:rFonts w:hint="default"/>
      </w:rPr>
    </w:lvl>
    <w:lvl w:ilvl="8" w:tplc="5A6EB946">
      <w:start w:val="1"/>
      <w:numFmt w:val="bullet"/>
      <w:lvlText w:val="•"/>
      <w:lvlJc w:val="left"/>
      <w:pPr>
        <w:ind w:left="1976" w:hanging="219"/>
      </w:pPr>
      <w:rPr>
        <w:rFonts w:hint="default"/>
      </w:rPr>
    </w:lvl>
  </w:abstractNum>
  <w:abstractNum w:abstractNumId="7">
    <w:nsid w:val="4B751C02"/>
    <w:multiLevelType w:val="hybridMultilevel"/>
    <w:tmpl w:val="808864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C46E3"/>
    <w:multiLevelType w:val="hybridMultilevel"/>
    <w:tmpl w:val="D1D09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C4B91"/>
    <w:multiLevelType w:val="hybridMultilevel"/>
    <w:tmpl w:val="D1D090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472BD"/>
    <w:multiLevelType w:val="hybridMultilevel"/>
    <w:tmpl w:val="0D503C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45F68"/>
    <w:multiLevelType w:val="hybridMultilevel"/>
    <w:tmpl w:val="0D503C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2"/>
    <w:rsid w:val="00102F90"/>
    <w:rsid w:val="00110D4C"/>
    <w:rsid w:val="001D29AE"/>
    <w:rsid w:val="001F3E44"/>
    <w:rsid w:val="00242482"/>
    <w:rsid w:val="002659C3"/>
    <w:rsid w:val="002D2532"/>
    <w:rsid w:val="002F34B2"/>
    <w:rsid w:val="0030201B"/>
    <w:rsid w:val="003078EA"/>
    <w:rsid w:val="003422D6"/>
    <w:rsid w:val="003B3A84"/>
    <w:rsid w:val="003E18E5"/>
    <w:rsid w:val="0041099D"/>
    <w:rsid w:val="00480B42"/>
    <w:rsid w:val="00550E69"/>
    <w:rsid w:val="005A2D5B"/>
    <w:rsid w:val="00797857"/>
    <w:rsid w:val="008158C0"/>
    <w:rsid w:val="00862BD1"/>
    <w:rsid w:val="008F7E2D"/>
    <w:rsid w:val="00966C96"/>
    <w:rsid w:val="009A668E"/>
    <w:rsid w:val="009E29BD"/>
    <w:rsid w:val="009E57E1"/>
    <w:rsid w:val="00A200BC"/>
    <w:rsid w:val="00A34D22"/>
    <w:rsid w:val="00AD638D"/>
    <w:rsid w:val="00B532F5"/>
    <w:rsid w:val="00B6629E"/>
    <w:rsid w:val="00C669B0"/>
    <w:rsid w:val="00C83324"/>
    <w:rsid w:val="00D42F9B"/>
    <w:rsid w:val="00D66DC6"/>
    <w:rsid w:val="00DA2B4B"/>
    <w:rsid w:val="00DC7585"/>
    <w:rsid w:val="00E34D47"/>
    <w:rsid w:val="00EE061D"/>
    <w:rsid w:val="00F374FC"/>
    <w:rsid w:val="00F9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427CDF-61F9-4B88-B41F-AAF99266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9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B42"/>
  </w:style>
  <w:style w:type="paragraph" w:styleId="Piedepgina">
    <w:name w:val="footer"/>
    <w:basedOn w:val="Normal"/>
    <w:link w:val="PiedepginaCar"/>
    <w:uiPriority w:val="99"/>
    <w:unhideWhenUsed/>
    <w:rsid w:val="00480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B42"/>
  </w:style>
  <w:style w:type="table" w:styleId="Tablaconcuadrcula">
    <w:name w:val="Table Grid"/>
    <w:basedOn w:val="Tablanormal"/>
    <w:uiPriority w:val="59"/>
    <w:rsid w:val="00480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XOCHITL VEGA BARRIENTOS</dc:creator>
  <cp:lastModifiedBy>XOCHITL VEGA BARRIENTOS</cp:lastModifiedBy>
  <cp:revision>5</cp:revision>
  <dcterms:created xsi:type="dcterms:W3CDTF">2015-03-02T18:01:00Z</dcterms:created>
  <dcterms:modified xsi:type="dcterms:W3CDTF">2015-03-11T19:04:00Z</dcterms:modified>
</cp:coreProperties>
</file>