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00AB" w14:textId="6D65F640" w:rsidR="00697E5F" w:rsidRPr="00D2795C" w:rsidRDefault="00D2795C" w:rsidP="00D2795C">
      <w:pPr>
        <w:pStyle w:val="Ttulo2"/>
      </w:pPr>
      <w:r w:rsidRPr="00D2795C">
        <w:t>Actividad 2. Manejo d</w:t>
      </w:r>
      <w:bookmarkStart w:id="0" w:name="_GoBack"/>
      <w:bookmarkEnd w:id="0"/>
      <w:r w:rsidRPr="00D2795C">
        <w:t>e cuentas y registros contables</w:t>
      </w:r>
    </w:p>
    <w:p w14:paraId="7BA4D681" w14:textId="77777777" w:rsidR="00D2795C" w:rsidRPr="00697E5F" w:rsidRDefault="00D2795C" w:rsidP="00697E5F">
      <w:pPr>
        <w:tabs>
          <w:tab w:val="left" w:pos="1422"/>
        </w:tabs>
        <w:spacing w:after="0" w:line="276" w:lineRule="auto"/>
        <w:rPr>
          <w:rFonts w:ascii="Arial" w:hAnsi="Arial" w:cs="Arial"/>
        </w:rPr>
      </w:pPr>
    </w:p>
    <w:p w14:paraId="31B9A169" w14:textId="4456723C" w:rsidR="00697E5F" w:rsidRPr="00697E5F" w:rsidRDefault="00D2795C" w:rsidP="00697E5F">
      <w:pPr>
        <w:spacing w:after="0" w:line="276" w:lineRule="auto"/>
        <w:jc w:val="center"/>
        <w:rPr>
          <w:rFonts w:ascii="Arial" w:hAnsi="Arial" w:cs="Arial"/>
          <w:b/>
          <w:color w:val="E36C0A" w:themeColor="accent6" w:themeShade="BF"/>
        </w:rPr>
      </w:pPr>
      <w:r w:rsidRPr="00D2795C">
        <w:rPr>
          <w:rFonts w:ascii="Arial" w:hAnsi="Arial" w:cs="Arial"/>
          <w:b/>
          <w:color w:val="E36C0A" w:themeColor="accent6" w:themeShade="BF"/>
        </w:rPr>
        <w:t xml:space="preserve">Formato </w:t>
      </w:r>
      <w:r w:rsidRPr="00D2795C">
        <w:rPr>
          <w:rFonts w:ascii="Arial" w:hAnsi="Arial" w:cs="Arial"/>
          <w:b/>
          <w:i/>
          <w:color w:val="E36C0A" w:themeColor="accent6" w:themeShade="BF"/>
        </w:rPr>
        <w:t>Registro contable</w:t>
      </w:r>
    </w:p>
    <w:p w14:paraId="72CC9859" w14:textId="02AD76D5" w:rsidR="00697E5F" w:rsidRPr="00697E5F" w:rsidRDefault="00697E5F" w:rsidP="00697E5F">
      <w:pPr>
        <w:spacing w:after="0" w:line="276" w:lineRule="auto"/>
        <w:rPr>
          <w:rFonts w:ascii="Arial" w:hAnsi="Arial" w:cs="Arial"/>
        </w:rPr>
      </w:pPr>
    </w:p>
    <w:tbl>
      <w:tblPr>
        <w:tblW w:w="13464" w:type="dxa"/>
        <w:jc w:val="center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3090"/>
        <w:gridCol w:w="1344"/>
        <w:gridCol w:w="1341"/>
        <w:gridCol w:w="1342"/>
        <w:gridCol w:w="1352"/>
        <w:gridCol w:w="1341"/>
        <w:gridCol w:w="1342"/>
        <w:gridCol w:w="1340"/>
      </w:tblGrid>
      <w:tr w:rsidR="00697E5F" w:rsidRPr="00697E5F" w14:paraId="2231654E" w14:textId="77777777" w:rsidTr="00697E5F">
        <w:trPr>
          <w:trHeight w:val="433"/>
          <w:jc w:val="center"/>
        </w:trPr>
        <w:tc>
          <w:tcPr>
            <w:tcW w:w="859" w:type="dxa"/>
            <w:shd w:val="clear" w:color="auto" w:fill="D0E0DF"/>
            <w:vAlign w:val="center"/>
            <w:hideMark/>
          </w:tcPr>
          <w:p w14:paraId="2DFD9162" w14:textId="77777777" w:rsidR="00697E5F" w:rsidRPr="00697E5F" w:rsidRDefault="00697E5F" w:rsidP="00697E5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Número</w:t>
            </w:r>
          </w:p>
        </w:tc>
        <w:tc>
          <w:tcPr>
            <w:tcW w:w="3117" w:type="dxa"/>
            <w:shd w:val="clear" w:color="auto" w:fill="D0E0DF"/>
            <w:vAlign w:val="center"/>
            <w:hideMark/>
          </w:tcPr>
          <w:p w14:paraId="73BF2A99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Nombre de la cuenta</w:t>
            </w:r>
          </w:p>
        </w:tc>
        <w:tc>
          <w:tcPr>
            <w:tcW w:w="1355" w:type="dxa"/>
            <w:shd w:val="clear" w:color="auto" w:fill="D0E0DF"/>
            <w:vAlign w:val="center"/>
            <w:hideMark/>
          </w:tcPr>
          <w:p w14:paraId="07D23329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Género</w:t>
            </w:r>
          </w:p>
        </w:tc>
        <w:tc>
          <w:tcPr>
            <w:tcW w:w="1355" w:type="dxa"/>
            <w:shd w:val="clear" w:color="auto" w:fill="D0E0DF"/>
            <w:vAlign w:val="center"/>
            <w:hideMark/>
          </w:tcPr>
          <w:p w14:paraId="26015DE0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Grupo</w:t>
            </w:r>
          </w:p>
        </w:tc>
        <w:tc>
          <w:tcPr>
            <w:tcW w:w="1356" w:type="dxa"/>
            <w:shd w:val="clear" w:color="auto" w:fill="D0E0DF"/>
            <w:vAlign w:val="center"/>
            <w:hideMark/>
          </w:tcPr>
          <w:p w14:paraId="1D7B13C6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Rubro</w:t>
            </w:r>
          </w:p>
        </w:tc>
        <w:tc>
          <w:tcPr>
            <w:tcW w:w="1355" w:type="dxa"/>
            <w:shd w:val="clear" w:color="auto" w:fill="D0E0DF"/>
            <w:vAlign w:val="center"/>
            <w:hideMark/>
          </w:tcPr>
          <w:p w14:paraId="15B24BA7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Naturaleza</w:t>
            </w:r>
          </w:p>
        </w:tc>
        <w:tc>
          <w:tcPr>
            <w:tcW w:w="1356" w:type="dxa"/>
            <w:shd w:val="clear" w:color="auto" w:fill="D0E0DF"/>
            <w:vAlign w:val="center"/>
            <w:hideMark/>
          </w:tcPr>
          <w:p w14:paraId="740D0C66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Cargo</w:t>
            </w:r>
          </w:p>
        </w:tc>
        <w:tc>
          <w:tcPr>
            <w:tcW w:w="1355" w:type="dxa"/>
            <w:shd w:val="clear" w:color="auto" w:fill="D0E0DF"/>
            <w:vAlign w:val="center"/>
            <w:hideMark/>
          </w:tcPr>
          <w:p w14:paraId="33A190E1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Abono</w:t>
            </w:r>
          </w:p>
        </w:tc>
        <w:tc>
          <w:tcPr>
            <w:tcW w:w="1356" w:type="dxa"/>
            <w:shd w:val="clear" w:color="auto" w:fill="D0E0DF"/>
            <w:vAlign w:val="center"/>
            <w:hideMark/>
          </w:tcPr>
          <w:p w14:paraId="583FC9E6" w14:textId="77777777" w:rsidR="00697E5F" w:rsidRPr="00697E5F" w:rsidRDefault="00697E5F" w:rsidP="00697E5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b/>
                <w:bCs/>
                <w:color w:val="12545C"/>
                <w:lang w:val="es-ES_tradnl" w:eastAsia="es-ES_tradnl"/>
              </w:rPr>
              <w:t>Saldo</w:t>
            </w:r>
          </w:p>
        </w:tc>
      </w:tr>
      <w:tr w:rsidR="00697E5F" w:rsidRPr="00697E5F" w14:paraId="2447F7BC" w14:textId="77777777" w:rsidTr="00CA5FFC">
        <w:trPr>
          <w:trHeight w:val="502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5C0838A0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4.1.1.2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4271436B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Impuesto sobre el patrimonio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E342BED" w14:textId="7A4A300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285E497" w14:textId="2AEA50BE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659F1EE3" w14:textId="7726CF5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2470E6DA" w14:textId="6537274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1A54F165" w14:textId="22B0F9BD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47BD6C02" w14:textId="3B97600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48E56B08" w14:textId="33CE4A2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4B90371B" w14:textId="77777777" w:rsidTr="00CA5FFC">
        <w:trPr>
          <w:trHeight w:val="349"/>
          <w:jc w:val="center"/>
        </w:trPr>
        <w:tc>
          <w:tcPr>
            <w:tcW w:w="859" w:type="dxa"/>
            <w:shd w:val="clear" w:color="auto" w:fill="auto"/>
            <w:hideMark/>
          </w:tcPr>
          <w:p w14:paraId="77F7BB5D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5.1.2.2</w:t>
            </w:r>
          </w:p>
        </w:tc>
        <w:tc>
          <w:tcPr>
            <w:tcW w:w="3117" w:type="dxa"/>
            <w:shd w:val="clear" w:color="auto" w:fill="auto"/>
            <w:hideMark/>
          </w:tcPr>
          <w:p w14:paraId="75DBD758" w14:textId="77777777" w:rsidR="00697E5F" w:rsidRPr="00697E5F" w:rsidRDefault="00697E5F" w:rsidP="00CA5FFC">
            <w:pPr>
              <w:spacing w:after="0" w:line="276" w:lineRule="auto"/>
              <w:ind w:left="-230" w:firstLine="230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Alimentos y utensilios</w:t>
            </w:r>
          </w:p>
        </w:tc>
        <w:tc>
          <w:tcPr>
            <w:tcW w:w="1355" w:type="dxa"/>
            <w:shd w:val="clear" w:color="auto" w:fill="auto"/>
            <w:hideMark/>
          </w:tcPr>
          <w:p w14:paraId="0DE12EDA" w14:textId="5587AA1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12CF199F" w14:textId="6F2EF691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2E16939F" w14:textId="1C41EB6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332A10B5" w14:textId="3F52480F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6FCFB057" w14:textId="5DA4B33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0DACE97A" w14:textId="1AB1CED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3D85A824" w14:textId="1576DB3B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1BBCD9AB" w14:textId="77777777" w:rsidTr="00CA5FFC">
        <w:trPr>
          <w:trHeight w:val="361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769EF254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6.1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4AC37375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Resumen de ingresos y gastos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47311B8E" w14:textId="242C498F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41FAFE70" w14:textId="1A329152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54FFDF16" w14:textId="3F31BC1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771E2502" w14:textId="0146BBE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5A7EABA5" w14:textId="49053FF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488BC4C3" w14:textId="21EE984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3508554A" w14:textId="7757425F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7845A53C" w14:textId="77777777" w:rsidTr="00CA5FFC">
        <w:trPr>
          <w:trHeight w:val="320"/>
          <w:jc w:val="center"/>
        </w:trPr>
        <w:tc>
          <w:tcPr>
            <w:tcW w:w="859" w:type="dxa"/>
            <w:shd w:val="clear" w:color="auto" w:fill="auto"/>
            <w:hideMark/>
          </w:tcPr>
          <w:p w14:paraId="36F72A2C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6.2</w:t>
            </w:r>
          </w:p>
        </w:tc>
        <w:tc>
          <w:tcPr>
            <w:tcW w:w="3117" w:type="dxa"/>
            <w:shd w:val="clear" w:color="auto" w:fill="auto"/>
            <w:hideMark/>
          </w:tcPr>
          <w:p w14:paraId="4319A48A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Ahorro de la gestión</w:t>
            </w:r>
          </w:p>
        </w:tc>
        <w:tc>
          <w:tcPr>
            <w:tcW w:w="1355" w:type="dxa"/>
            <w:shd w:val="clear" w:color="auto" w:fill="auto"/>
            <w:hideMark/>
          </w:tcPr>
          <w:p w14:paraId="49CA11B5" w14:textId="5C711961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681622D8" w14:textId="4499938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3443AD5C" w14:textId="481E779B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235E63B0" w14:textId="36B3101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7723126D" w14:textId="66AB6F31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1786E858" w14:textId="73F463B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2D8C3E7A" w14:textId="3F8EA6D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73214560" w14:textId="77777777" w:rsidTr="00CA5FFC">
        <w:trPr>
          <w:trHeight w:val="544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22E0E39D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3.2.1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2888B868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Resultados del ejercicio</w:t>
            </w:r>
          </w:p>
          <w:p w14:paraId="2017345E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(Ahorro/Desahorro)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3540B1AC" w14:textId="248ED97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DECDDD1" w14:textId="047271AB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53065598" w14:textId="72D79D2F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350E8AAD" w14:textId="6401A9E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09EADC41" w14:textId="64E1570A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12104F15" w14:textId="114DF71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16B68537" w14:textId="51CFDF2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3AD29362" w14:textId="77777777" w:rsidTr="00CA5FFC">
        <w:trPr>
          <w:trHeight w:val="390"/>
          <w:jc w:val="center"/>
        </w:trPr>
        <w:tc>
          <w:tcPr>
            <w:tcW w:w="859" w:type="dxa"/>
            <w:shd w:val="clear" w:color="auto" w:fill="auto"/>
            <w:hideMark/>
          </w:tcPr>
          <w:p w14:paraId="5E6F6F21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8.1.1.</w:t>
            </w:r>
          </w:p>
        </w:tc>
        <w:tc>
          <w:tcPr>
            <w:tcW w:w="3117" w:type="dxa"/>
            <w:shd w:val="clear" w:color="auto" w:fill="auto"/>
            <w:hideMark/>
          </w:tcPr>
          <w:p w14:paraId="74073D8C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Ley de Ingresos estimada</w:t>
            </w:r>
          </w:p>
        </w:tc>
        <w:tc>
          <w:tcPr>
            <w:tcW w:w="1355" w:type="dxa"/>
            <w:shd w:val="clear" w:color="auto" w:fill="auto"/>
            <w:hideMark/>
          </w:tcPr>
          <w:p w14:paraId="54D107AA" w14:textId="3FA06F36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721FDC7F" w14:textId="4233F32A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4B5AE8E0" w14:textId="690A5FE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79A4B336" w14:textId="7D33821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3E7C16A7" w14:textId="1DB5B61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397DDE35" w14:textId="045F33BB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2CC2736B" w14:textId="4AD795E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33DF84F4" w14:textId="77777777" w:rsidTr="00CA5FFC">
        <w:trPr>
          <w:trHeight w:val="418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3B6CE354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8.1.2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5B59E75A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Ley de ingresos por ejecutar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230D5FBC" w14:textId="0DC17B2B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531E6252" w14:textId="30390BE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4FAED860" w14:textId="3739D3CB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1AFCCFF" w14:textId="60A5E3E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5057F840" w14:textId="35F5613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59DB9022" w14:textId="01BDC3CA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573553DF" w14:textId="4D612A2D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6247EE4E" w14:textId="77777777" w:rsidTr="00CA5FFC">
        <w:trPr>
          <w:trHeight w:val="446"/>
          <w:jc w:val="center"/>
        </w:trPr>
        <w:tc>
          <w:tcPr>
            <w:tcW w:w="859" w:type="dxa"/>
            <w:shd w:val="clear" w:color="auto" w:fill="auto"/>
            <w:hideMark/>
          </w:tcPr>
          <w:p w14:paraId="20FC508C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8.1.3</w:t>
            </w:r>
          </w:p>
        </w:tc>
        <w:tc>
          <w:tcPr>
            <w:tcW w:w="3117" w:type="dxa"/>
            <w:shd w:val="clear" w:color="auto" w:fill="auto"/>
            <w:hideMark/>
          </w:tcPr>
          <w:p w14:paraId="0AAABE6A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Ley de ingresos modificada</w:t>
            </w:r>
          </w:p>
        </w:tc>
        <w:tc>
          <w:tcPr>
            <w:tcW w:w="1355" w:type="dxa"/>
            <w:shd w:val="clear" w:color="auto" w:fill="auto"/>
            <w:hideMark/>
          </w:tcPr>
          <w:p w14:paraId="53579AC9" w14:textId="2C4ABDE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62D9E649" w14:textId="7FF8B0BF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5C64737B" w14:textId="0A566DE2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14AF2448" w14:textId="242A757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1E0F9588" w14:textId="7FBB705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56E83ECC" w14:textId="00A1C84C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26BE0163" w14:textId="2C19B57D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1E1BF41D" w14:textId="77777777" w:rsidTr="00CA5FFC">
        <w:trPr>
          <w:trHeight w:val="390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7C8E2124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8.1.4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739A571D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Ley de ingresos devengada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30CE940" w14:textId="4916829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215CFD84" w14:textId="4529DF7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07766C74" w14:textId="11D0A00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652B4ACC" w14:textId="53FCD342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48E157D7" w14:textId="59EAAA6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7F3A3E2" w14:textId="5BE2705D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28E2C13C" w14:textId="50BC6EF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6AE57D1C" w14:textId="77777777" w:rsidTr="00CA5FFC">
        <w:trPr>
          <w:trHeight w:val="320"/>
          <w:jc w:val="center"/>
        </w:trPr>
        <w:tc>
          <w:tcPr>
            <w:tcW w:w="859" w:type="dxa"/>
            <w:shd w:val="clear" w:color="auto" w:fill="auto"/>
            <w:hideMark/>
          </w:tcPr>
          <w:p w14:paraId="3170C3CB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8.1.5</w:t>
            </w:r>
          </w:p>
        </w:tc>
        <w:tc>
          <w:tcPr>
            <w:tcW w:w="3117" w:type="dxa"/>
            <w:shd w:val="clear" w:color="auto" w:fill="auto"/>
            <w:hideMark/>
          </w:tcPr>
          <w:p w14:paraId="4E14129E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Ley de ingresos recaudada</w:t>
            </w:r>
          </w:p>
        </w:tc>
        <w:tc>
          <w:tcPr>
            <w:tcW w:w="1355" w:type="dxa"/>
            <w:shd w:val="clear" w:color="auto" w:fill="auto"/>
            <w:hideMark/>
          </w:tcPr>
          <w:p w14:paraId="731B295D" w14:textId="6028D7B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740EB930" w14:textId="77371F3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73E34F8F" w14:textId="05B6BEFF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72701B28" w14:textId="36BC5B4D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51CEB143" w14:textId="7BDB74A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01732831" w14:textId="42D5E27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39D992E7" w14:textId="5A4EFD8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418F9D18" w14:textId="77777777" w:rsidTr="00CA5FFC">
        <w:trPr>
          <w:trHeight w:val="405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00FD94A3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8.2.1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1B3BCF43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Presupuesto de egresos aprobado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608B10F6" w14:textId="3283CABC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5216879E" w14:textId="3BA3F67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455D9D40" w14:textId="52F54F5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33668CD2" w14:textId="649EFD0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003535B3" w14:textId="00EFA721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1459CC9A" w14:textId="5038F0E6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540AE8BE" w14:textId="1685DB5A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5D9DF770" w14:textId="77777777" w:rsidTr="00CA5FFC">
        <w:trPr>
          <w:trHeight w:val="376"/>
          <w:jc w:val="center"/>
        </w:trPr>
        <w:tc>
          <w:tcPr>
            <w:tcW w:w="859" w:type="dxa"/>
            <w:shd w:val="clear" w:color="auto" w:fill="auto"/>
            <w:hideMark/>
          </w:tcPr>
          <w:p w14:paraId="3D8A6621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8.2.2</w:t>
            </w:r>
          </w:p>
        </w:tc>
        <w:tc>
          <w:tcPr>
            <w:tcW w:w="3117" w:type="dxa"/>
            <w:shd w:val="clear" w:color="auto" w:fill="auto"/>
            <w:hideMark/>
          </w:tcPr>
          <w:p w14:paraId="017CD39D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Presupuesto de egresos por ejercer</w:t>
            </w:r>
          </w:p>
        </w:tc>
        <w:tc>
          <w:tcPr>
            <w:tcW w:w="1355" w:type="dxa"/>
            <w:shd w:val="clear" w:color="auto" w:fill="auto"/>
            <w:hideMark/>
          </w:tcPr>
          <w:p w14:paraId="2CCED66C" w14:textId="3E67A22E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1604C368" w14:textId="4120B7E2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4FC92769" w14:textId="3E406C2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72F9D94C" w14:textId="47E026C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76121B36" w14:textId="21B97FAC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2FAAE852" w14:textId="5D35D34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4A9F5573" w14:textId="4B644892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30D0A89A" w14:textId="77777777" w:rsidTr="00CA5FFC">
        <w:trPr>
          <w:trHeight w:val="390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102A7BA7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8.2.3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48D661BA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Modificaciones al presupuesto aprobado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636FEEEA" w14:textId="12049B2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582D78BF" w14:textId="4C387EF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637E2D3F" w14:textId="7C89F55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7A9ABF5F" w14:textId="17B17405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1DAC9886" w14:textId="18273CDC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1640DA6" w14:textId="74FB6C8B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766C38EC" w14:textId="04617EFE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03D0A2D0" w14:textId="77777777" w:rsidTr="00CA5FFC">
        <w:trPr>
          <w:trHeight w:val="377"/>
          <w:jc w:val="center"/>
        </w:trPr>
        <w:tc>
          <w:tcPr>
            <w:tcW w:w="859" w:type="dxa"/>
            <w:shd w:val="clear" w:color="auto" w:fill="auto"/>
            <w:hideMark/>
          </w:tcPr>
          <w:p w14:paraId="4FE0EC7E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8.2.4</w:t>
            </w:r>
          </w:p>
        </w:tc>
        <w:tc>
          <w:tcPr>
            <w:tcW w:w="3117" w:type="dxa"/>
            <w:shd w:val="clear" w:color="auto" w:fill="auto"/>
            <w:hideMark/>
          </w:tcPr>
          <w:p w14:paraId="02DD81BB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Presupuesto de egresos comprometido</w:t>
            </w:r>
          </w:p>
        </w:tc>
        <w:tc>
          <w:tcPr>
            <w:tcW w:w="1355" w:type="dxa"/>
            <w:shd w:val="clear" w:color="auto" w:fill="auto"/>
            <w:hideMark/>
          </w:tcPr>
          <w:p w14:paraId="06C6A240" w14:textId="72CAD4A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0D4B3763" w14:textId="3185B89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19989C09" w14:textId="1FBF940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0EA6D001" w14:textId="4F72F8C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308674EE" w14:textId="1FDD944F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31409BA3" w14:textId="231233D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169F9981" w14:textId="32CD792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52F923D0" w14:textId="77777777" w:rsidTr="00CA5FFC">
        <w:trPr>
          <w:trHeight w:val="446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7602BAD5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lastRenderedPageBreak/>
              <w:t>8.2.5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61C68333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Presupuestos de egresos devengado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17A42541" w14:textId="1403C85E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F35ED68" w14:textId="2813904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22E16A80" w14:textId="3053211C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3CBF816C" w14:textId="6535E5F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19D4ECAB" w14:textId="708682D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18882D32" w14:textId="53A8F242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3B3A9F2C" w14:textId="4E3C6706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6856F264" w14:textId="77777777" w:rsidTr="00CA5FFC">
        <w:trPr>
          <w:trHeight w:val="418"/>
          <w:jc w:val="center"/>
        </w:trPr>
        <w:tc>
          <w:tcPr>
            <w:tcW w:w="859" w:type="dxa"/>
            <w:shd w:val="clear" w:color="auto" w:fill="auto"/>
            <w:hideMark/>
          </w:tcPr>
          <w:p w14:paraId="3ADFD1AF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8.2.6</w:t>
            </w:r>
          </w:p>
        </w:tc>
        <w:tc>
          <w:tcPr>
            <w:tcW w:w="3117" w:type="dxa"/>
            <w:shd w:val="clear" w:color="auto" w:fill="auto"/>
            <w:hideMark/>
          </w:tcPr>
          <w:p w14:paraId="377BE85D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Presupuestos de egresos ejercido</w:t>
            </w:r>
          </w:p>
        </w:tc>
        <w:tc>
          <w:tcPr>
            <w:tcW w:w="1355" w:type="dxa"/>
            <w:shd w:val="clear" w:color="auto" w:fill="auto"/>
            <w:hideMark/>
          </w:tcPr>
          <w:p w14:paraId="278DFDB2" w14:textId="58B0A8BA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0D4A5B33" w14:textId="6E3E869A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78997C94" w14:textId="4FC7CD81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334D3DCA" w14:textId="5566FBC0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35484A52" w14:textId="0522593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14:paraId="315800C2" w14:textId="3F4AE6C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  <w:hideMark/>
          </w:tcPr>
          <w:p w14:paraId="1821EB92" w14:textId="4FEBC28E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  <w:tr w:rsidR="00697E5F" w:rsidRPr="00697E5F" w14:paraId="4AB3872B" w14:textId="77777777" w:rsidTr="00CA5FFC">
        <w:trPr>
          <w:trHeight w:val="376"/>
          <w:jc w:val="center"/>
        </w:trPr>
        <w:tc>
          <w:tcPr>
            <w:tcW w:w="859" w:type="dxa"/>
            <w:shd w:val="clear" w:color="auto" w:fill="F2F2F2" w:themeFill="background1" w:themeFillShade="F2"/>
            <w:hideMark/>
          </w:tcPr>
          <w:p w14:paraId="6A9DC290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8.2.7</w:t>
            </w:r>
          </w:p>
        </w:tc>
        <w:tc>
          <w:tcPr>
            <w:tcW w:w="3117" w:type="dxa"/>
            <w:shd w:val="clear" w:color="auto" w:fill="F2F2F2" w:themeFill="background1" w:themeFillShade="F2"/>
            <w:hideMark/>
          </w:tcPr>
          <w:p w14:paraId="413DFF28" w14:textId="7777777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>Presupuesto de egresos pagado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02726A24" w14:textId="140EF2A7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7A5E9AED" w14:textId="67AC3268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1A6A6A9E" w14:textId="026C364D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7F88E4D2" w14:textId="1E397A33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41BF39AF" w14:textId="28656A89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5" w:type="dxa"/>
            <w:shd w:val="clear" w:color="auto" w:fill="F2F2F2" w:themeFill="background1" w:themeFillShade="F2"/>
            <w:hideMark/>
          </w:tcPr>
          <w:p w14:paraId="6014CFE8" w14:textId="138BE774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  <w:tc>
          <w:tcPr>
            <w:tcW w:w="1356" w:type="dxa"/>
            <w:shd w:val="clear" w:color="auto" w:fill="F2F2F2" w:themeFill="background1" w:themeFillShade="F2"/>
            <w:hideMark/>
          </w:tcPr>
          <w:p w14:paraId="1978CF40" w14:textId="66546D6C" w:rsidR="00697E5F" w:rsidRPr="00697E5F" w:rsidRDefault="00697E5F" w:rsidP="00CA5FFC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val="es-ES_tradnl" w:eastAsia="es-ES_tradnl"/>
              </w:rPr>
            </w:pPr>
            <w:r w:rsidRPr="00697E5F">
              <w:rPr>
                <w:rFonts w:ascii="Arial" w:eastAsia="Times New Roman" w:hAnsi="Arial" w:cs="Arial"/>
                <w:color w:val="000000"/>
                <w:lang w:val="es-ES_tradnl" w:eastAsia="es-ES_tradnl"/>
              </w:rPr>
              <w:t xml:space="preserve"> </w:t>
            </w:r>
          </w:p>
        </w:tc>
      </w:tr>
    </w:tbl>
    <w:p w14:paraId="645549F2" w14:textId="77777777" w:rsidR="00697E5F" w:rsidRPr="00697E5F" w:rsidRDefault="00697E5F" w:rsidP="00697E5F">
      <w:pPr>
        <w:tabs>
          <w:tab w:val="left" w:pos="7513"/>
        </w:tabs>
        <w:spacing w:after="0" w:line="276" w:lineRule="auto"/>
        <w:rPr>
          <w:rFonts w:ascii="Arial" w:hAnsi="Arial" w:cs="Arial"/>
        </w:rPr>
      </w:pPr>
    </w:p>
    <w:p w14:paraId="6B256B40" w14:textId="1511A8D7" w:rsidR="00697E5F" w:rsidRPr="00697E5F" w:rsidRDefault="00697E5F" w:rsidP="00697E5F">
      <w:pPr>
        <w:tabs>
          <w:tab w:val="left" w:pos="1422"/>
        </w:tabs>
        <w:spacing w:after="0" w:line="276" w:lineRule="auto"/>
        <w:rPr>
          <w:rFonts w:ascii="Arial" w:hAnsi="Arial" w:cs="Arial"/>
        </w:rPr>
      </w:pPr>
    </w:p>
    <w:sectPr w:rsidR="00697E5F" w:rsidRPr="00697E5F" w:rsidSect="00697E5F">
      <w:headerReference w:type="default" r:id="rId8"/>
      <w:footerReference w:type="default" r:id="rId9"/>
      <w:pgSz w:w="15840" w:h="12240" w:orient="landscape"/>
      <w:pgMar w:top="198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7D3C7" w14:textId="77777777" w:rsidR="00E967C7" w:rsidRDefault="00E967C7" w:rsidP="00C1356D">
      <w:pPr>
        <w:spacing w:after="0" w:line="240" w:lineRule="auto"/>
      </w:pPr>
      <w:r>
        <w:separator/>
      </w:r>
    </w:p>
  </w:endnote>
  <w:endnote w:type="continuationSeparator" w:id="0">
    <w:p w14:paraId="79BE5B83" w14:textId="77777777" w:rsidR="00E967C7" w:rsidRDefault="00E967C7" w:rsidP="00C13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71C5" w14:textId="0FC37A56" w:rsidR="004176B1" w:rsidRPr="00697E5F" w:rsidRDefault="00BF765E" w:rsidP="00644562">
    <w:pPr>
      <w:pStyle w:val="Piedepgina"/>
      <w:spacing w:line="276" w:lineRule="auto"/>
      <w:jc w:val="center"/>
      <w:rPr>
        <w:rFonts w:ascii="Arial" w:hAnsi="Arial" w:cs="Arial"/>
        <w:sz w:val="20"/>
        <w:szCs w:val="20"/>
      </w:rPr>
    </w:pPr>
    <w:r w:rsidRPr="00697E5F">
      <w:rPr>
        <w:rFonts w:ascii="Arial" w:hAnsi="Arial" w:cs="Arial"/>
        <w:sz w:val="20"/>
        <w:szCs w:val="20"/>
      </w:rPr>
      <w:t xml:space="preserve">UnADM | IPN | BUAP | </w:t>
    </w:r>
    <w:r w:rsidR="00AD041D" w:rsidRPr="00697E5F">
      <w:rPr>
        <w:rFonts w:ascii="Arial" w:hAnsi="Arial" w:cs="Arial"/>
        <w:sz w:val="20"/>
        <w:szCs w:val="20"/>
      </w:rPr>
      <w:t xml:space="preserve">Licenciatura en </w:t>
    </w:r>
    <w:r w:rsidR="004176B1" w:rsidRPr="00697E5F">
      <w:rPr>
        <w:rFonts w:ascii="Arial" w:hAnsi="Arial" w:cs="Arial"/>
        <w:sz w:val="20"/>
        <w:szCs w:val="20"/>
      </w:rPr>
      <w:t>Contaduría y Finanzas Públicas</w:t>
    </w:r>
    <w:r w:rsidR="004176B1" w:rsidRPr="00697E5F">
      <w:rPr>
        <w:rFonts w:ascii="Arial" w:hAnsi="Arial" w:cs="Arial"/>
        <w:sz w:val="20"/>
        <w:szCs w:val="20"/>
      </w:rPr>
      <w:tab/>
    </w:r>
    <w:r w:rsidR="004176B1" w:rsidRPr="00697E5F">
      <w:rPr>
        <w:rFonts w:ascii="Arial" w:hAnsi="Arial" w:cs="Arial"/>
        <w:sz w:val="20"/>
        <w:szCs w:val="20"/>
      </w:rPr>
      <w:tab/>
    </w:r>
    <w:r w:rsidR="004176B1" w:rsidRPr="00697E5F">
      <w:rPr>
        <w:rFonts w:ascii="Arial" w:hAnsi="Arial" w:cs="Arial"/>
        <w:sz w:val="20"/>
        <w:szCs w:val="20"/>
      </w:rPr>
      <w:tab/>
    </w:r>
    <w:r w:rsidR="004176B1" w:rsidRPr="00697E5F">
      <w:rPr>
        <w:rFonts w:ascii="Arial" w:hAnsi="Arial" w:cs="Arial"/>
        <w:sz w:val="20"/>
        <w:szCs w:val="20"/>
      </w:rPr>
      <w:tab/>
    </w:r>
    <w:r w:rsidR="004176B1" w:rsidRPr="00697E5F">
      <w:rPr>
        <w:rFonts w:ascii="Arial" w:hAnsi="Arial" w:cs="Arial"/>
        <w:sz w:val="20"/>
        <w:szCs w:val="20"/>
      </w:rPr>
      <w:tab/>
    </w:r>
    <w:r w:rsidR="004176B1" w:rsidRPr="00697E5F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018690188"/>
        <w:docPartObj>
          <w:docPartGallery w:val="Page Numbers (Bottom of Page)"/>
          <w:docPartUnique/>
        </w:docPartObj>
      </w:sdtPr>
      <w:sdtEndPr/>
      <w:sdtContent>
        <w:r w:rsidR="004176B1" w:rsidRPr="00697E5F">
          <w:rPr>
            <w:rFonts w:ascii="Arial" w:hAnsi="Arial" w:cs="Arial"/>
            <w:sz w:val="20"/>
            <w:szCs w:val="20"/>
          </w:rPr>
          <w:fldChar w:fldCharType="begin"/>
        </w:r>
        <w:r w:rsidR="004176B1" w:rsidRPr="00697E5F">
          <w:rPr>
            <w:rFonts w:ascii="Arial" w:hAnsi="Arial" w:cs="Arial"/>
            <w:sz w:val="20"/>
            <w:szCs w:val="20"/>
          </w:rPr>
          <w:instrText>PAGE   \* MERGEFORMAT</w:instrText>
        </w:r>
        <w:r w:rsidR="004176B1" w:rsidRPr="00697E5F">
          <w:rPr>
            <w:rFonts w:ascii="Arial" w:hAnsi="Arial" w:cs="Arial"/>
            <w:sz w:val="20"/>
            <w:szCs w:val="20"/>
          </w:rPr>
          <w:fldChar w:fldCharType="separate"/>
        </w:r>
        <w:r w:rsidR="00CA5FFC" w:rsidRPr="00CA5FFC">
          <w:rPr>
            <w:rFonts w:ascii="Arial" w:hAnsi="Arial" w:cs="Arial"/>
            <w:noProof/>
            <w:sz w:val="20"/>
            <w:szCs w:val="20"/>
            <w:lang w:val="es-ES"/>
          </w:rPr>
          <w:t>2</w:t>
        </w:r>
        <w:r w:rsidR="004176B1" w:rsidRPr="00697E5F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617D" w14:textId="77777777" w:rsidR="00E967C7" w:rsidRDefault="00E967C7" w:rsidP="00C1356D">
      <w:pPr>
        <w:spacing w:after="0" w:line="240" w:lineRule="auto"/>
      </w:pPr>
      <w:r>
        <w:separator/>
      </w:r>
    </w:p>
  </w:footnote>
  <w:footnote w:type="continuationSeparator" w:id="0">
    <w:p w14:paraId="4EF2DB46" w14:textId="77777777" w:rsidR="00E967C7" w:rsidRDefault="00E967C7" w:rsidP="00C13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BBC0" w14:textId="32A73A1A" w:rsidR="00E04E96" w:rsidRPr="004E3551" w:rsidRDefault="00E04E96" w:rsidP="00D2795C">
    <w:pPr>
      <w:pStyle w:val="Encabezado"/>
      <w:tabs>
        <w:tab w:val="clear" w:pos="4419"/>
      </w:tabs>
      <w:spacing w:line="276" w:lineRule="auto"/>
      <w:rPr>
        <w:rFonts w:ascii="Arial" w:hAnsi="Arial" w:cs="Arial"/>
        <w:b/>
        <w:color w:val="1C4A52"/>
        <w:sz w:val="28"/>
        <w:szCs w:val="28"/>
      </w:rPr>
    </w:pPr>
    <w:r w:rsidRPr="004E3551">
      <w:rPr>
        <w:rFonts w:ascii="Arial" w:hAnsi="Arial" w:cs="Arial"/>
        <w:b/>
        <w:color w:val="1C4A52"/>
        <w:sz w:val="28"/>
        <w:szCs w:val="28"/>
      </w:rPr>
      <w:t xml:space="preserve">Módulo </w:t>
    </w:r>
    <w:r w:rsidR="003A3EBA" w:rsidRPr="004E3551">
      <w:rPr>
        <w:rFonts w:ascii="Arial" w:hAnsi="Arial" w:cs="Arial"/>
        <w:b/>
        <w:color w:val="1C4A52"/>
        <w:sz w:val="28"/>
        <w:szCs w:val="28"/>
      </w:rPr>
      <w:t xml:space="preserve">8. </w:t>
    </w:r>
    <w:r w:rsidR="004E3551" w:rsidRPr="004E3551">
      <w:rPr>
        <w:rFonts w:ascii="Arial" w:hAnsi="Arial" w:cs="Arial"/>
        <w:b/>
        <w:color w:val="1C4A52"/>
        <w:sz w:val="28"/>
        <w:szCs w:val="28"/>
      </w:rPr>
      <w:t>Instrumentos para el registro contable de las entidades gubernamentales</w:t>
    </w:r>
  </w:p>
  <w:p w14:paraId="2CBB7EE2" w14:textId="7E581557" w:rsidR="00A80C10" w:rsidRPr="00697E5F" w:rsidRDefault="00E04E96" w:rsidP="00697E5F">
    <w:pPr>
      <w:pStyle w:val="Encabezado"/>
      <w:tabs>
        <w:tab w:val="left" w:pos="2317"/>
      </w:tabs>
      <w:spacing w:line="276" w:lineRule="auto"/>
      <w:rPr>
        <w:rFonts w:ascii="Arial" w:hAnsi="Arial" w:cs="Arial"/>
        <w:b/>
        <w:color w:val="1C4A52"/>
        <w:sz w:val="24"/>
        <w:szCs w:val="28"/>
      </w:rPr>
    </w:pPr>
    <w:r w:rsidRPr="004E3551">
      <w:rPr>
        <w:rFonts w:ascii="Arial" w:hAnsi="Arial" w:cs="Arial"/>
        <w:b/>
        <w:color w:val="1C4A52"/>
        <w:sz w:val="24"/>
        <w:szCs w:val="28"/>
      </w:rPr>
      <w:t xml:space="preserve">Unidad </w:t>
    </w:r>
    <w:r w:rsidR="00697E5F">
      <w:rPr>
        <w:rFonts w:ascii="Arial" w:hAnsi="Arial" w:cs="Arial"/>
        <w:b/>
        <w:color w:val="1C4A52"/>
        <w:sz w:val="24"/>
        <w:szCs w:val="28"/>
      </w:rPr>
      <w:t>2. Cierre</w:t>
    </w:r>
    <w:r w:rsidR="003A3EBA" w:rsidRPr="004E3551">
      <w:rPr>
        <w:rFonts w:ascii="Arial" w:hAnsi="Arial" w:cs="Arial"/>
        <w:b/>
        <w:color w:val="1C4A52"/>
        <w:sz w:val="24"/>
        <w:szCs w:val="28"/>
      </w:rPr>
      <w:t xml:space="preserve"> contable</w:t>
    </w:r>
    <w:r w:rsidR="00BA3E05" w:rsidRPr="004E3551">
      <w:rPr>
        <w:rFonts w:ascii="Arial" w:hAnsi="Arial" w:cs="Arial"/>
        <w:noProof/>
        <w:color w:val="1C4A52"/>
        <w:sz w:val="24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1FC25232" wp14:editId="6E3BE588">
          <wp:simplePos x="0" y="0"/>
          <wp:positionH relativeFrom="page">
            <wp:posOffset>-2430</wp:posOffset>
          </wp:positionH>
          <wp:positionV relativeFrom="page">
            <wp:posOffset>-3000</wp:posOffset>
          </wp:positionV>
          <wp:extent cx="10058400" cy="1079500"/>
          <wp:effectExtent l="0" t="0" r="0" b="1270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orgeluis12345:Dropbox:UnADM_CORRIENDO:DCSA:plecas_DC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A0F"/>
    <w:multiLevelType w:val="hybridMultilevel"/>
    <w:tmpl w:val="B7CC89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4796"/>
    <w:multiLevelType w:val="hybridMultilevel"/>
    <w:tmpl w:val="19B463E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12006F"/>
    <w:multiLevelType w:val="hybridMultilevel"/>
    <w:tmpl w:val="1E76F684"/>
    <w:lvl w:ilvl="0" w:tplc="0BE252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4F71"/>
    <w:multiLevelType w:val="hybridMultilevel"/>
    <w:tmpl w:val="F0C660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3059E"/>
    <w:multiLevelType w:val="hybridMultilevel"/>
    <w:tmpl w:val="6CF0C5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24375"/>
    <w:multiLevelType w:val="hybridMultilevel"/>
    <w:tmpl w:val="509E2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56A7"/>
    <w:multiLevelType w:val="hybridMultilevel"/>
    <w:tmpl w:val="FCC0F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E0A45"/>
    <w:multiLevelType w:val="hybridMultilevel"/>
    <w:tmpl w:val="60FC31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92038"/>
    <w:multiLevelType w:val="hybridMultilevel"/>
    <w:tmpl w:val="6554B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A3A73"/>
    <w:multiLevelType w:val="hybridMultilevel"/>
    <w:tmpl w:val="B3BE1574"/>
    <w:lvl w:ilvl="0" w:tplc="BFA6BBB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70"/>
    <w:rsid w:val="00057448"/>
    <w:rsid w:val="00062E2F"/>
    <w:rsid w:val="00070453"/>
    <w:rsid w:val="000831D0"/>
    <w:rsid w:val="000A4278"/>
    <w:rsid w:val="000C1933"/>
    <w:rsid w:val="000C4D29"/>
    <w:rsid w:val="000D10C3"/>
    <w:rsid w:val="000E043B"/>
    <w:rsid w:val="000E1411"/>
    <w:rsid w:val="001154F0"/>
    <w:rsid w:val="00124E9E"/>
    <w:rsid w:val="00145AE9"/>
    <w:rsid w:val="0015529F"/>
    <w:rsid w:val="00172CB5"/>
    <w:rsid w:val="001B00BA"/>
    <w:rsid w:val="001D4487"/>
    <w:rsid w:val="001F22E0"/>
    <w:rsid w:val="00201A4E"/>
    <w:rsid w:val="00221C81"/>
    <w:rsid w:val="002472A7"/>
    <w:rsid w:val="00253655"/>
    <w:rsid w:val="0026449E"/>
    <w:rsid w:val="0026651D"/>
    <w:rsid w:val="00295FDE"/>
    <w:rsid w:val="002C7A53"/>
    <w:rsid w:val="002F68F0"/>
    <w:rsid w:val="002F7BBE"/>
    <w:rsid w:val="002F7DDA"/>
    <w:rsid w:val="003220F7"/>
    <w:rsid w:val="00333BA7"/>
    <w:rsid w:val="00360162"/>
    <w:rsid w:val="00372203"/>
    <w:rsid w:val="003976E0"/>
    <w:rsid w:val="003A3EBA"/>
    <w:rsid w:val="003A5931"/>
    <w:rsid w:val="003B3287"/>
    <w:rsid w:val="003B7ABF"/>
    <w:rsid w:val="003B7CFB"/>
    <w:rsid w:val="003D2A38"/>
    <w:rsid w:val="003D3229"/>
    <w:rsid w:val="003D34CE"/>
    <w:rsid w:val="003D77FA"/>
    <w:rsid w:val="003E7C14"/>
    <w:rsid w:val="003F7FFA"/>
    <w:rsid w:val="004014DA"/>
    <w:rsid w:val="004072D4"/>
    <w:rsid w:val="004176B1"/>
    <w:rsid w:val="00445F3D"/>
    <w:rsid w:val="00475A0B"/>
    <w:rsid w:val="004762E5"/>
    <w:rsid w:val="00495BAE"/>
    <w:rsid w:val="004A1C65"/>
    <w:rsid w:val="004C25E4"/>
    <w:rsid w:val="004E3551"/>
    <w:rsid w:val="004F33E3"/>
    <w:rsid w:val="00505767"/>
    <w:rsid w:val="00515E8C"/>
    <w:rsid w:val="00557B1B"/>
    <w:rsid w:val="00585C45"/>
    <w:rsid w:val="005A11FE"/>
    <w:rsid w:val="005B18E6"/>
    <w:rsid w:val="005D13DA"/>
    <w:rsid w:val="0060714B"/>
    <w:rsid w:val="00624CC6"/>
    <w:rsid w:val="00637719"/>
    <w:rsid w:val="00644562"/>
    <w:rsid w:val="006550D6"/>
    <w:rsid w:val="00690331"/>
    <w:rsid w:val="00697E5F"/>
    <w:rsid w:val="006B6EBD"/>
    <w:rsid w:val="006E648D"/>
    <w:rsid w:val="006F1C14"/>
    <w:rsid w:val="0070622C"/>
    <w:rsid w:val="00706EB4"/>
    <w:rsid w:val="007155A4"/>
    <w:rsid w:val="00721047"/>
    <w:rsid w:val="00737510"/>
    <w:rsid w:val="00741D3C"/>
    <w:rsid w:val="0075542F"/>
    <w:rsid w:val="007652E1"/>
    <w:rsid w:val="007670A1"/>
    <w:rsid w:val="00772E63"/>
    <w:rsid w:val="00774ADE"/>
    <w:rsid w:val="007860F8"/>
    <w:rsid w:val="00793A66"/>
    <w:rsid w:val="007A190F"/>
    <w:rsid w:val="007C15CB"/>
    <w:rsid w:val="007C2BF0"/>
    <w:rsid w:val="007F33DF"/>
    <w:rsid w:val="0081064A"/>
    <w:rsid w:val="00813D68"/>
    <w:rsid w:val="0082534A"/>
    <w:rsid w:val="0085142A"/>
    <w:rsid w:val="00854E63"/>
    <w:rsid w:val="0086037F"/>
    <w:rsid w:val="008641BE"/>
    <w:rsid w:val="00871374"/>
    <w:rsid w:val="008770D0"/>
    <w:rsid w:val="00896282"/>
    <w:rsid w:val="008B38CC"/>
    <w:rsid w:val="008C36C0"/>
    <w:rsid w:val="008F18AF"/>
    <w:rsid w:val="0090649E"/>
    <w:rsid w:val="00916F6E"/>
    <w:rsid w:val="0094032B"/>
    <w:rsid w:val="0094485C"/>
    <w:rsid w:val="009830C4"/>
    <w:rsid w:val="00991A1F"/>
    <w:rsid w:val="009C2CCF"/>
    <w:rsid w:val="009C3EAA"/>
    <w:rsid w:val="009C5258"/>
    <w:rsid w:val="009F2F83"/>
    <w:rsid w:val="009F69CE"/>
    <w:rsid w:val="00A12B35"/>
    <w:rsid w:val="00A32C40"/>
    <w:rsid w:val="00A73E4F"/>
    <w:rsid w:val="00A80C10"/>
    <w:rsid w:val="00A91878"/>
    <w:rsid w:val="00AA67DC"/>
    <w:rsid w:val="00AD041D"/>
    <w:rsid w:val="00AD17DE"/>
    <w:rsid w:val="00AE6ABC"/>
    <w:rsid w:val="00AF0809"/>
    <w:rsid w:val="00B05C1A"/>
    <w:rsid w:val="00B14DD4"/>
    <w:rsid w:val="00B23755"/>
    <w:rsid w:val="00B249C9"/>
    <w:rsid w:val="00B31047"/>
    <w:rsid w:val="00B412D9"/>
    <w:rsid w:val="00B45553"/>
    <w:rsid w:val="00B47B3C"/>
    <w:rsid w:val="00B70962"/>
    <w:rsid w:val="00B7243B"/>
    <w:rsid w:val="00BA3E05"/>
    <w:rsid w:val="00BA3FBB"/>
    <w:rsid w:val="00BA402D"/>
    <w:rsid w:val="00BA42D1"/>
    <w:rsid w:val="00BA7852"/>
    <w:rsid w:val="00BB335E"/>
    <w:rsid w:val="00BB502A"/>
    <w:rsid w:val="00BC7E6C"/>
    <w:rsid w:val="00BF765E"/>
    <w:rsid w:val="00C071B1"/>
    <w:rsid w:val="00C1356D"/>
    <w:rsid w:val="00C67914"/>
    <w:rsid w:val="00C93CA5"/>
    <w:rsid w:val="00C9452D"/>
    <w:rsid w:val="00CA5FFC"/>
    <w:rsid w:val="00CB5878"/>
    <w:rsid w:val="00CF3D38"/>
    <w:rsid w:val="00D2746D"/>
    <w:rsid w:val="00D2795C"/>
    <w:rsid w:val="00D345CD"/>
    <w:rsid w:val="00D93EDE"/>
    <w:rsid w:val="00D9415A"/>
    <w:rsid w:val="00DE0D03"/>
    <w:rsid w:val="00E04E96"/>
    <w:rsid w:val="00E201C6"/>
    <w:rsid w:val="00E2100E"/>
    <w:rsid w:val="00E60473"/>
    <w:rsid w:val="00E967C7"/>
    <w:rsid w:val="00EA35F7"/>
    <w:rsid w:val="00ED343B"/>
    <w:rsid w:val="00ED5E5F"/>
    <w:rsid w:val="00F012F6"/>
    <w:rsid w:val="00F27C70"/>
    <w:rsid w:val="00F35FDB"/>
    <w:rsid w:val="00F577A2"/>
    <w:rsid w:val="00F67CC1"/>
    <w:rsid w:val="00F92349"/>
    <w:rsid w:val="00FA531D"/>
    <w:rsid w:val="00FB29D5"/>
    <w:rsid w:val="00FC025E"/>
    <w:rsid w:val="00FD3587"/>
    <w:rsid w:val="00FD7210"/>
    <w:rsid w:val="00FE2021"/>
    <w:rsid w:val="00FE54FC"/>
    <w:rsid w:val="00FE5E79"/>
    <w:rsid w:val="00FF1858"/>
    <w:rsid w:val="00FF1DFE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A5580"/>
  <w15:chartTrackingRefBased/>
  <w15:docId w15:val="{B2923202-B1AF-4772-B489-482DE4BE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E5F"/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2795C"/>
    <w:pPr>
      <w:keepNext/>
      <w:keepLines/>
      <w:shd w:val="clear" w:color="auto" w:fill="FFEFD4"/>
      <w:spacing w:after="0" w:line="276" w:lineRule="auto"/>
      <w:contextualSpacing/>
      <w:outlineLvl w:val="1"/>
    </w:pPr>
    <w:rPr>
      <w:rFonts w:ascii="Arial" w:eastAsia="MS PGothic" w:hAnsi="Arial" w:cs="Times New Roman"/>
      <w:b/>
      <w:bCs/>
      <w:iCs/>
      <w:color w:val="1C4A52"/>
      <w:sz w:val="24"/>
      <w:szCs w:val="24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C70"/>
    <w:rPr>
      <w:rFonts w:ascii="Segoe UI" w:hAnsi="Segoe UI" w:cs="Segoe UI"/>
      <w:sz w:val="18"/>
      <w:szCs w:val="18"/>
    </w:rPr>
  </w:style>
  <w:style w:type="table" w:styleId="Cuadrculamedia3-nfasis6">
    <w:name w:val="Medium Grid 3 Accent 6"/>
    <w:basedOn w:val="Tablanormal"/>
    <w:uiPriority w:val="99"/>
    <w:rsid w:val="00C1356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Referenciaintensa">
    <w:name w:val="Intense Reference"/>
    <w:basedOn w:val="Fuentedeprrafopredeter"/>
    <w:uiPriority w:val="32"/>
    <w:qFormat/>
    <w:rsid w:val="00C1356D"/>
    <w:rPr>
      <w:b/>
      <w:bCs/>
      <w:smallCaps/>
      <w:color w:val="4F81BD" w:themeColor="accent1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13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56D"/>
  </w:style>
  <w:style w:type="paragraph" w:styleId="Piedepgina">
    <w:name w:val="footer"/>
    <w:basedOn w:val="Normal"/>
    <w:link w:val="PiedepginaCar"/>
    <w:uiPriority w:val="99"/>
    <w:unhideWhenUsed/>
    <w:rsid w:val="00C13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56D"/>
  </w:style>
  <w:style w:type="paragraph" w:styleId="Prrafodelista">
    <w:name w:val="List Paragraph"/>
    <w:basedOn w:val="Normal"/>
    <w:link w:val="PrrafodelistaCar"/>
    <w:uiPriority w:val="34"/>
    <w:qFormat/>
    <w:rsid w:val="00C1356D"/>
    <w:pPr>
      <w:ind w:left="720"/>
      <w:contextualSpacing/>
    </w:pPr>
  </w:style>
  <w:style w:type="table" w:styleId="Tablaconcuadrcula4-nfasis1">
    <w:name w:val="Grid Table 4 Accent 1"/>
    <w:basedOn w:val="Tablanormal"/>
    <w:uiPriority w:val="49"/>
    <w:rsid w:val="0064456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505767"/>
  </w:style>
  <w:style w:type="table" w:styleId="Tablaconcuadrcula">
    <w:name w:val="Table Grid"/>
    <w:basedOn w:val="Tablanormal"/>
    <w:uiPriority w:val="59"/>
    <w:rsid w:val="005D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5D13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7E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7E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7E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7E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7E5F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9"/>
    <w:rsid w:val="00D2795C"/>
    <w:rPr>
      <w:rFonts w:ascii="Arial" w:eastAsia="MS PGothic" w:hAnsi="Arial" w:cs="Times New Roman"/>
      <w:b/>
      <w:bCs/>
      <w:iCs/>
      <w:color w:val="1C4A52"/>
      <w:sz w:val="24"/>
      <w:szCs w:val="24"/>
      <w:shd w:val="clear" w:color="auto" w:fill="FFEFD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9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3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4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4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6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1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9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3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832B-87AC-4F90-A8B1-AFA1E9BC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LCFP; UnADM-BUAP-IPN</dc:creator>
  <cp:keywords/>
  <dc:description/>
  <cp:lastModifiedBy>Navarro</cp:lastModifiedBy>
  <cp:revision>16</cp:revision>
  <dcterms:created xsi:type="dcterms:W3CDTF">2018-09-28T13:36:00Z</dcterms:created>
  <dcterms:modified xsi:type="dcterms:W3CDTF">2019-02-22T07:58:00Z</dcterms:modified>
</cp:coreProperties>
</file>